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4491E"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0245B1E9"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высшего образования</w:t>
      </w:r>
    </w:p>
    <w:p w14:paraId="46C6E47D"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«ФинансовЫЙ УНИВЕРСИТЕТ при Правительстве</w:t>
      </w:r>
    </w:p>
    <w:p w14:paraId="57385A62"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Российской Федерации»</w:t>
      </w:r>
    </w:p>
    <w:p w14:paraId="27F05392" w14:textId="77777777" w:rsidR="00DF1532" w:rsidRPr="00965308"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(Финансовый университет)</w:t>
      </w:r>
    </w:p>
    <w:p w14:paraId="49C2C61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035D66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Департамент политологии</w:t>
      </w:r>
    </w:p>
    <w:p w14:paraId="3C6E8E19"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tbl>
      <w:tblPr>
        <w:tblW w:w="10627" w:type="dxa"/>
        <w:tblInd w:w="-714" w:type="dxa"/>
        <w:tblLook w:val="04A0" w:firstRow="1" w:lastRow="0" w:firstColumn="1" w:lastColumn="0" w:noHBand="0" w:noVBand="1"/>
      </w:tblPr>
      <w:tblGrid>
        <w:gridCol w:w="5671"/>
        <w:gridCol w:w="4956"/>
      </w:tblGrid>
      <w:tr w:rsidR="00965308" w:rsidRPr="00965308" w14:paraId="5F20118D" w14:textId="77777777" w:rsidTr="00965308">
        <w:tc>
          <w:tcPr>
            <w:tcW w:w="5671" w:type="dxa"/>
          </w:tcPr>
          <w:p w14:paraId="36BAAEF7"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СОГЛАСОВАНО</w:t>
            </w:r>
          </w:p>
          <w:p w14:paraId="32D6F932"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4C126627" w14:textId="09818D91"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Союз предприятий печатной</w:t>
            </w:r>
          </w:p>
          <w:p w14:paraId="4A20A85A" w14:textId="277F048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 xml:space="preserve">индустрии </w:t>
            </w:r>
            <w:proofErr w:type="gramStart"/>
            <w:r w:rsidRPr="00965308">
              <w:rPr>
                <w:rFonts w:ascii="Times New Roman" w:eastAsia="Times New Roman" w:hAnsi="Times New Roman" w:cs="Times New Roman"/>
                <w:kern w:val="0"/>
                <w:sz w:val="28"/>
                <w:szCs w:val="24"/>
                <w:lang w:bidi="ru-RU"/>
                <w14:ligatures w14:val="none"/>
              </w:rPr>
              <w:t>ГИПП(</w:t>
            </w:r>
            <w:proofErr w:type="gramEnd"/>
            <w:r w:rsidRPr="00965308">
              <w:rPr>
                <w:rFonts w:ascii="Times New Roman" w:eastAsia="Times New Roman" w:hAnsi="Times New Roman" w:cs="Times New Roman"/>
                <w:kern w:val="0"/>
                <w:sz w:val="28"/>
                <w:szCs w:val="24"/>
                <w:lang w:bidi="ru-RU"/>
                <w14:ligatures w14:val="none"/>
              </w:rPr>
              <w:t>СППИ ГИПП)</w:t>
            </w:r>
          </w:p>
          <w:p w14:paraId="78E5C4E0" w14:textId="2A71A93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roofErr w:type="spellStart"/>
            <w:r w:rsidRPr="00965308">
              <w:rPr>
                <w:rFonts w:ascii="Times New Roman" w:eastAsia="Times New Roman" w:hAnsi="Times New Roman" w:cs="Times New Roman"/>
                <w:kern w:val="0"/>
                <w:sz w:val="28"/>
                <w:szCs w:val="24"/>
                <w:lang w:bidi="ru-RU"/>
                <w14:ligatures w14:val="none"/>
              </w:rPr>
              <w:t>врио</w:t>
            </w:r>
            <w:proofErr w:type="spellEnd"/>
            <w:r w:rsidRPr="00965308">
              <w:rPr>
                <w:rFonts w:ascii="Times New Roman" w:eastAsia="Times New Roman" w:hAnsi="Times New Roman" w:cs="Times New Roman"/>
                <w:kern w:val="0"/>
                <w:sz w:val="28"/>
                <w:szCs w:val="24"/>
                <w:lang w:bidi="ru-RU"/>
                <w14:ligatures w14:val="none"/>
              </w:rPr>
              <w:t xml:space="preserve"> Президента</w:t>
            </w:r>
          </w:p>
          <w:p w14:paraId="6574C9F7" w14:textId="68744EBB"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исполнительный директор</w:t>
            </w:r>
          </w:p>
          <w:p w14:paraId="21BEB5FF" w14:textId="77777777" w:rsidR="00965308" w:rsidRPr="00965308" w:rsidRDefault="00965308" w:rsidP="00965308">
            <w:pPr>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______________Г.Г. Коротков</w:t>
            </w:r>
          </w:p>
          <w:p w14:paraId="2C58AB6A" w14:textId="46ACA0E0" w:rsidR="00965308" w:rsidRPr="00965308" w:rsidRDefault="00965308" w:rsidP="00965308">
            <w:pPr>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«_</w:t>
            </w:r>
            <w:r w:rsidRPr="00965308">
              <w:rPr>
                <w:rFonts w:ascii="Times New Roman" w:eastAsia="Times New Roman" w:hAnsi="Times New Roman" w:cs="Times New Roman"/>
                <w:kern w:val="0"/>
                <w:sz w:val="28"/>
                <w:szCs w:val="24"/>
                <w:lang w:bidi="ru-RU"/>
                <w14:ligatures w14:val="none"/>
              </w:rPr>
              <w:t>01</w:t>
            </w:r>
            <w:r w:rsidRPr="00965308">
              <w:rPr>
                <w:rFonts w:ascii="Times New Roman" w:eastAsia="Times New Roman" w:hAnsi="Times New Roman" w:cs="Times New Roman"/>
                <w:kern w:val="0"/>
                <w:sz w:val="28"/>
                <w:szCs w:val="24"/>
                <w:lang w:bidi="ru-RU"/>
                <w14:ligatures w14:val="none"/>
              </w:rPr>
              <w:t>__» _</w:t>
            </w:r>
            <w:r w:rsidRPr="00965308">
              <w:rPr>
                <w:rFonts w:ascii="Times New Roman" w:eastAsia="Times New Roman" w:hAnsi="Times New Roman" w:cs="Times New Roman"/>
                <w:kern w:val="0"/>
                <w:sz w:val="28"/>
                <w:szCs w:val="24"/>
                <w:lang w:bidi="ru-RU"/>
                <w14:ligatures w14:val="none"/>
              </w:rPr>
              <w:t>декабря__</w:t>
            </w:r>
            <w:r w:rsidRPr="00965308">
              <w:rPr>
                <w:rFonts w:ascii="Times New Roman" w:eastAsia="Times New Roman" w:hAnsi="Times New Roman" w:cs="Times New Roman"/>
                <w:kern w:val="0"/>
                <w:sz w:val="28"/>
                <w:szCs w:val="24"/>
                <w:lang w:bidi="ru-RU"/>
                <w14:ligatures w14:val="none"/>
              </w:rPr>
              <w:t>2023г.</w:t>
            </w:r>
          </w:p>
        </w:tc>
        <w:tc>
          <w:tcPr>
            <w:tcW w:w="4956" w:type="dxa"/>
          </w:tcPr>
          <w:p w14:paraId="60B4C8B0"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УТВЕРЖДАЮ</w:t>
            </w:r>
          </w:p>
          <w:p w14:paraId="1283F736"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6BAF7BFA"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lang w:bidi="ru-RU"/>
                <w14:ligatures w14:val="none"/>
              </w:rPr>
            </w:pPr>
            <w:r w:rsidRPr="00965308">
              <w:rPr>
                <w:rFonts w:ascii="Times New Roman" w:eastAsia="Times New Roman" w:hAnsi="Times New Roman" w:cs="Times New Roman"/>
                <w:kern w:val="0"/>
                <w:sz w:val="28"/>
                <w:lang w:bidi="ru-RU"/>
                <w14:ligatures w14:val="none"/>
              </w:rPr>
              <w:t>Проректор по учебной и</w:t>
            </w:r>
          </w:p>
          <w:p w14:paraId="463409D9"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методической работе</w:t>
            </w:r>
          </w:p>
          <w:p w14:paraId="556AB68D"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79EA2E90"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_______________Е. А. Каменева</w:t>
            </w:r>
          </w:p>
          <w:p w14:paraId="2809475F"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4"/>
                <w:szCs w:val="20"/>
                <w:lang w:bidi="ru-RU"/>
                <w14:ligatures w14:val="none"/>
              </w:rPr>
            </w:pPr>
            <w:r w:rsidRPr="00965308">
              <w:rPr>
                <w:rFonts w:ascii="Times New Roman" w:eastAsia="Times New Roman" w:hAnsi="Times New Roman" w:cs="Times New Roman"/>
                <w:kern w:val="0"/>
                <w:sz w:val="24"/>
                <w:szCs w:val="20"/>
                <w:lang w:bidi="ru-RU"/>
                <w14:ligatures w14:val="none"/>
              </w:rPr>
              <w:t>(подпись)</w:t>
            </w:r>
          </w:p>
          <w:p w14:paraId="0703C123" w14:textId="18417D2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«_</w:t>
            </w:r>
            <w:r w:rsidRPr="00965308">
              <w:rPr>
                <w:rFonts w:ascii="Times New Roman" w:eastAsia="Times New Roman" w:hAnsi="Times New Roman" w:cs="Times New Roman"/>
                <w:kern w:val="0"/>
                <w:sz w:val="28"/>
                <w:lang w:bidi="ru-RU"/>
                <w14:ligatures w14:val="none"/>
              </w:rPr>
              <w:t>04</w:t>
            </w:r>
            <w:r w:rsidRPr="00965308">
              <w:rPr>
                <w:rFonts w:ascii="Times New Roman" w:eastAsia="Times New Roman" w:hAnsi="Times New Roman" w:cs="Times New Roman"/>
                <w:kern w:val="0"/>
                <w:sz w:val="28"/>
                <w:lang w:bidi="ru-RU"/>
                <w14:ligatures w14:val="none"/>
              </w:rPr>
              <w:t>_» __</w:t>
            </w:r>
            <w:r w:rsidRPr="00965308">
              <w:rPr>
                <w:rFonts w:ascii="Times New Roman" w:eastAsia="Times New Roman" w:hAnsi="Times New Roman" w:cs="Times New Roman"/>
                <w:kern w:val="0"/>
                <w:sz w:val="28"/>
                <w:lang w:bidi="ru-RU"/>
                <w14:ligatures w14:val="none"/>
              </w:rPr>
              <w:t>декабря__</w:t>
            </w:r>
            <w:r w:rsidRPr="00965308">
              <w:rPr>
                <w:rFonts w:ascii="Times New Roman" w:eastAsia="Times New Roman" w:hAnsi="Times New Roman" w:cs="Times New Roman"/>
                <w:kern w:val="0"/>
                <w:sz w:val="28"/>
                <w:lang w:bidi="ru-RU"/>
                <w14:ligatures w14:val="none"/>
              </w:rPr>
              <w:t>2023 г.</w:t>
            </w:r>
          </w:p>
          <w:p w14:paraId="361502FA" w14:textId="77777777" w:rsidR="00965308" w:rsidRPr="00965308" w:rsidRDefault="00965308" w:rsidP="00965308">
            <w:pPr>
              <w:widowControl w:val="0"/>
              <w:tabs>
                <w:tab w:val="center" w:pos="2064"/>
                <w:tab w:val="center" w:pos="7754"/>
              </w:tabs>
              <w:autoSpaceDE w:val="0"/>
              <w:autoSpaceDN w:val="0"/>
              <w:spacing w:after="607" w:line="264" w:lineRule="auto"/>
              <w:jc w:val="center"/>
              <w:rPr>
                <w:rFonts w:ascii="Times New Roman" w:eastAsia="Times New Roman" w:hAnsi="Times New Roman" w:cs="Times New Roman"/>
                <w:kern w:val="0"/>
                <w:sz w:val="28"/>
                <w:szCs w:val="24"/>
                <w:lang w:bidi="ru-RU"/>
                <w14:ligatures w14:val="none"/>
              </w:rPr>
            </w:pPr>
          </w:p>
        </w:tc>
      </w:tr>
    </w:tbl>
    <w:p w14:paraId="2CBA1A89" w14:textId="2185770B"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w:t>
      </w:r>
      <w:r w:rsidR="00714173"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32"/>
          <w:szCs w:val="32"/>
          <w14:ligatures w14:val="none"/>
        </w:rPr>
        <w:t xml:space="preserve">В. Расторгуев </w:t>
      </w:r>
    </w:p>
    <w:p w14:paraId="7A98C837" w14:textId="577561E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0" w:name="_Hlk148713514"/>
      <w:r w:rsidRPr="00965308">
        <w:rPr>
          <w:rFonts w:ascii="Times New Roman" w:eastAsia="Times New Roman" w:hAnsi="Times New Roman" w:cs="Times New Roman"/>
          <w:b/>
          <w:kern w:val="0"/>
          <w:sz w:val="32"/>
          <w:szCs w:val="32"/>
          <w14:ligatures w14:val="none"/>
        </w:rPr>
        <w:t>СМИ как инструмент политических технологий</w:t>
      </w:r>
    </w:p>
    <w:bookmarkEnd w:id="0"/>
    <w:p w14:paraId="5245ED00"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b/>
          <w:kern w:val="0"/>
          <w:sz w:val="28"/>
          <w:szCs w:val="28"/>
          <w14:ligatures w14:val="none"/>
        </w:rPr>
        <w:t>Рабочая программа дисциплины</w:t>
      </w:r>
      <w:r w:rsidRPr="00965308">
        <w:rPr>
          <w:rFonts w:ascii="Times New Roman" w:eastAsia="Times New Roman" w:hAnsi="Times New Roman" w:cs="Times New Roman"/>
          <w:kern w:val="0"/>
          <w:sz w:val="28"/>
          <w:szCs w:val="28"/>
          <w14:ligatures w14:val="none"/>
        </w:rPr>
        <w:t xml:space="preserve"> </w:t>
      </w:r>
    </w:p>
    <w:p w14:paraId="5FA1FF20"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2C5E1485" w14:textId="7F8EFE39" w:rsidR="002F6E47" w:rsidRPr="00965308" w:rsidRDefault="00DF1532" w:rsidP="002F6E47">
      <w:pPr>
        <w:rPr>
          <w:rFonts w:ascii="Times New Roman" w:hAnsi="Times New Roman"/>
          <w:kern w:val="0"/>
          <w:sz w:val="28"/>
          <w:szCs w:val="28"/>
          <w14:ligatures w14:val="none"/>
        </w:rPr>
      </w:pPr>
      <w:r w:rsidRPr="00965308">
        <w:rPr>
          <w:rFonts w:ascii="Times New Roman" w:hAnsi="Times New Roman"/>
          <w:kern w:val="0"/>
          <w:sz w:val="28"/>
          <w:szCs w:val="28"/>
          <w14:ligatures w14:val="none"/>
        </w:rPr>
        <w:t>42.03.01. Реклама и связи с общественностью,</w:t>
      </w:r>
      <w:r w:rsidRPr="00965308">
        <w:rPr>
          <w:rFonts w:ascii="Times New Roman" w:hAnsi="Times New Roman"/>
          <w:sz w:val="28"/>
          <w:szCs w:val="28"/>
        </w:rPr>
        <w:t xml:space="preserve"> ОП "Реклама и связи с общественностью"</w:t>
      </w:r>
      <w:r w:rsidR="002F6E47" w:rsidRPr="00965308">
        <w:rPr>
          <w:rFonts w:ascii="Times New Roman" w:hAnsi="Times New Roman"/>
          <w:sz w:val="28"/>
          <w:szCs w:val="28"/>
        </w:rPr>
        <w:t xml:space="preserve">, </w:t>
      </w:r>
      <w:r w:rsidR="002F6E47" w:rsidRPr="00965308">
        <w:rPr>
          <w:rFonts w:ascii="Times New Roman" w:hAnsi="Times New Roman"/>
          <w:kern w:val="0"/>
          <w:sz w:val="28"/>
          <w:szCs w:val="28"/>
          <w14:ligatures w14:val="none"/>
        </w:rPr>
        <w:t>профиль "Общественно-политическая и бизнес-журналистика"</w:t>
      </w:r>
    </w:p>
    <w:p w14:paraId="64C55E91" w14:textId="30460D35" w:rsidR="00DF1532" w:rsidRPr="00965308" w:rsidRDefault="00DF1532" w:rsidP="00DF1532">
      <w:pPr>
        <w:tabs>
          <w:tab w:val="left" w:pos="709"/>
          <w:tab w:val="left" w:pos="993"/>
        </w:tabs>
        <w:spacing w:after="0" w:line="360" w:lineRule="auto"/>
        <w:jc w:val="center"/>
        <w:rPr>
          <w:rFonts w:ascii="Times New Roman" w:hAnsi="Times New Roman"/>
          <w:kern w:val="0"/>
          <w:sz w:val="28"/>
          <w:szCs w:val="28"/>
          <w14:ligatures w14:val="none"/>
        </w:rPr>
      </w:pPr>
    </w:p>
    <w:p w14:paraId="09AA09BF" w14:textId="77777777" w:rsidR="00DF1532" w:rsidRPr="00965308" w:rsidRDefault="00DF1532" w:rsidP="00DF1532">
      <w:pPr>
        <w:tabs>
          <w:tab w:val="left" w:pos="709"/>
          <w:tab w:val="left" w:pos="993"/>
        </w:tabs>
        <w:spacing w:after="0" w:line="360" w:lineRule="auto"/>
        <w:jc w:val="center"/>
        <w:rPr>
          <w:rFonts w:ascii="Times New Roman" w:eastAsia="Times New Roman" w:hAnsi="Times New Roman" w:cs="Times New Roman"/>
          <w:b/>
          <w:kern w:val="0"/>
          <w:sz w:val="32"/>
          <w:szCs w:val="32"/>
          <w14:ligatures w14:val="none"/>
        </w:rPr>
      </w:pPr>
    </w:p>
    <w:p w14:paraId="5B449DB5"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26300DE" w14:textId="6098775F"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протокол № </w:t>
      </w:r>
      <w:r w:rsidR="007D0AF6" w:rsidRPr="00965308">
        <w:rPr>
          <w:rFonts w:ascii="Times New Roman" w:eastAsia="Times New Roman" w:hAnsi="Times New Roman" w:cs="Times New Roman"/>
          <w:i/>
          <w:kern w:val="0"/>
          <w:sz w:val="24"/>
          <w:szCs w:val="24"/>
          <w14:ligatures w14:val="none"/>
        </w:rPr>
        <w:t>37</w:t>
      </w:r>
      <w:r w:rsidRPr="00965308">
        <w:rPr>
          <w:rFonts w:ascii="Times New Roman" w:eastAsia="Times New Roman" w:hAnsi="Times New Roman" w:cs="Times New Roman"/>
          <w:i/>
          <w:kern w:val="0"/>
          <w:sz w:val="24"/>
          <w:szCs w:val="24"/>
          <w14:ligatures w14:val="none"/>
        </w:rPr>
        <w:t xml:space="preserve"> от «</w:t>
      </w:r>
      <w:r w:rsidR="00965308" w:rsidRPr="00965308">
        <w:rPr>
          <w:rFonts w:ascii="Times New Roman" w:eastAsia="Times New Roman" w:hAnsi="Times New Roman" w:cs="Times New Roman"/>
          <w:i/>
          <w:kern w:val="0"/>
          <w:sz w:val="24"/>
          <w:szCs w:val="24"/>
          <w14:ligatures w14:val="none"/>
        </w:rPr>
        <w:t>14»</w:t>
      </w:r>
      <w:r w:rsidRPr="00965308">
        <w:rPr>
          <w:rFonts w:ascii="Times New Roman" w:eastAsia="Times New Roman" w:hAnsi="Times New Roman" w:cs="Times New Roman"/>
          <w:i/>
          <w:kern w:val="0"/>
          <w:sz w:val="24"/>
          <w:szCs w:val="24"/>
          <w14:ligatures w14:val="none"/>
        </w:rPr>
        <w:t xml:space="preserve"> ноября 2023 г.</w:t>
      </w:r>
    </w:p>
    <w:p w14:paraId="5B2535DD"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3D904ACF"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Одобрено Советом </w:t>
      </w:r>
      <w:r w:rsidRPr="00965308">
        <w:rPr>
          <w:rFonts w:ascii="Times New Roman" w:hAnsi="Times New Roman" w:cs="Times New Roman"/>
          <w:i/>
          <w:iCs/>
          <w:sz w:val="24"/>
          <w:szCs w:val="24"/>
        </w:rPr>
        <w:t>учебно-научного</w:t>
      </w:r>
      <w:r w:rsidRPr="00965308">
        <w:rPr>
          <w:i/>
          <w:iCs/>
          <w:sz w:val="24"/>
          <w:szCs w:val="24"/>
        </w:rPr>
        <w:t xml:space="preserve"> </w:t>
      </w:r>
      <w:r w:rsidRPr="00965308">
        <w:rPr>
          <w:rFonts w:ascii="Times New Roman" w:eastAsia="Times New Roman" w:hAnsi="Times New Roman" w:cs="Times New Roman"/>
          <w:i/>
          <w:kern w:val="0"/>
          <w:sz w:val="24"/>
          <w:szCs w:val="24"/>
          <w14:ligatures w14:val="none"/>
        </w:rPr>
        <w:t>Департамента политологии Факультета социальных наук и массовых коммуникаций</w:t>
      </w:r>
    </w:p>
    <w:p w14:paraId="6392B3C6" w14:textId="191A0BE5"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протокол №</w:t>
      </w:r>
      <w:r w:rsidR="00965308" w:rsidRPr="00965308">
        <w:rPr>
          <w:rFonts w:ascii="Times New Roman" w:eastAsia="Times New Roman" w:hAnsi="Times New Roman" w:cs="Times New Roman"/>
          <w:i/>
          <w:kern w:val="0"/>
          <w:sz w:val="24"/>
          <w:szCs w:val="24"/>
          <w14:ligatures w14:val="none"/>
        </w:rPr>
        <w:t>2 от</w:t>
      </w:r>
      <w:r w:rsidRPr="00965308">
        <w:rPr>
          <w:rFonts w:ascii="Times New Roman" w:eastAsia="Times New Roman" w:hAnsi="Times New Roman" w:cs="Times New Roman"/>
          <w:i/>
          <w:kern w:val="0"/>
          <w:sz w:val="24"/>
          <w:szCs w:val="24"/>
          <w14:ligatures w14:val="none"/>
        </w:rPr>
        <w:t xml:space="preserve"> «</w:t>
      </w:r>
      <w:r w:rsidR="00965308" w:rsidRPr="00965308">
        <w:rPr>
          <w:rFonts w:ascii="Times New Roman" w:eastAsia="Times New Roman" w:hAnsi="Times New Roman" w:cs="Times New Roman"/>
          <w:i/>
          <w:kern w:val="0"/>
          <w:sz w:val="24"/>
          <w:szCs w:val="24"/>
          <w14:ligatures w14:val="none"/>
        </w:rPr>
        <w:t>30» октября</w:t>
      </w:r>
      <w:r w:rsidRPr="00965308">
        <w:rPr>
          <w:rFonts w:ascii="Times New Roman" w:eastAsia="Times New Roman" w:hAnsi="Times New Roman" w:cs="Times New Roman"/>
          <w:i/>
          <w:kern w:val="0"/>
          <w:sz w:val="24"/>
          <w:szCs w:val="24"/>
          <w14:ligatures w14:val="none"/>
        </w:rPr>
        <w:t xml:space="preserve"> 2023 г.</w:t>
      </w:r>
    </w:p>
    <w:p w14:paraId="0E07A533"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56594914"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A555CE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77DA058C"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4AD926F5"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kern w:val="0"/>
          <w:sz w:val="28"/>
          <w:szCs w:val="28"/>
          <w14:ligatures w14:val="none"/>
        </w:rPr>
        <w:t>Москва</w:t>
      </w:r>
      <w:r w:rsidRPr="00965308">
        <w:rPr>
          <w:rFonts w:ascii="Times New Roman" w:eastAsia="Times New Roman" w:hAnsi="Times New Roman" w:cs="Times New Roman"/>
          <w:b/>
          <w:caps/>
          <w:kern w:val="0"/>
          <w:sz w:val="28"/>
          <w:szCs w:val="28"/>
          <w14:ligatures w14:val="none"/>
        </w:rPr>
        <w:t xml:space="preserve"> 2023</w:t>
      </w:r>
    </w:p>
    <w:p w14:paraId="07B869B7"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48BC3A64"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высшего образования</w:t>
      </w:r>
    </w:p>
    <w:p w14:paraId="7818EEE8"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«ФинансовЫЙ УНИВЕРСИТЕТ при Правительстве</w:t>
      </w:r>
    </w:p>
    <w:p w14:paraId="6F923FA7"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Российской Федерации»</w:t>
      </w:r>
    </w:p>
    <w:p w14:paraId="58A0CFCB" w14:textId="77777777" w:rsidR="00DF1532" w:rsidRPr="00965308"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(Финансовый университет)</w:t>
      </w:r>
    </w:p>
    <w:p w14:paraId="2C508EC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981BDE3"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715E684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Департамент политологии </w:t>
      </w:r>
    </w:p>
    <w:p w14:paraId="4DD3828C"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46442062"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E9B1C2E"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F94DC9D" w14:textId="1834A2B6"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w:t>
      </w:r>
      <w:r w:rsidR="00714173"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32"/>
          <w:szCs w:val="32"/>
          <w14:ligatures w14:val="none"/>
        </w:rPr>
        <w:t xml:space="preserve">В. Расторгуев  </w:t>
      </w:r>
    </w:p>
    <w:p w14:paraId="6CE04CF2" w14:textId="2959DFC8"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СМИ как инструмент политических технологий</w:t>
      </w:r>
    </w:p>
    <w:p w14:paraId="73F4DEEA"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Рабочая программа дисциплины</w:t>
      </w:r>
    </w:p>
    <w:p w14:paraId="1418B2B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3AEF27BE" w14:textId="5CC6F8B4" w:rsidR="002F6E47" w:rsidRPr="00965308" w:rsidRDefault="00DF1532" w:rsidP="002F6E47">
      <w:pPr>
        <w:rPr>
          <w:rFonts w:ascii="Times New Roman" w:hAnsi="Times New Roman"/>
          <w:kern w:val="0"/>
          <w:sz w:val="28"/>
          <w:szCs w:val="28"/>
          <w14:ligatures w14:val="none"/>
        </w:rPr>
      </w:pPr>
      <w:r w:rsidRPr="00965308">
        <w:rPr>
          <w:rFonts w:ascii="Times New Roman" w:hAnsi="Times New Roman"/>
          <w:kern w:val="0"/>
          <w:sz w:val="28"/>
          <w:szCs w:val="28"/>
          <w14:ligatures w14:val="none"/>
        </w:rPr>
        <w:t xml:space="preserve">42.03.01. Реклама и связи с общественностью, </w:t>
      </w:r>
      <w:r w:rsidRPr="00965308">
        <w:rPr>
          <w:rFonts w:ascii="Times New Roman" w:hAnsi="Times New Roman"/>
          <w:sz w:val="28"/>
          <w:szCs w:val="28"/>
        </w:rPr>
        <w:t>ОП "Реклама и связи с общественностью"</w:t>
      </w:r>
      <w:r w:rsidR="002F6E47" w:rsidRPr="00965308">
        <w:rPr>
          <w:rFonts w:ascii="Times New Roman" w:hAnsi="Times New Roman"/>
          <w:sz w:val="28"/>
          <w:szCs w:val="28"/>
        </w:rPr>
        <w:t xml:space="preserve">, </w:t>
      </w:r>
      <w:r w:rsidR="002F6E47" w:rsidRPr="00965308">
        <w:rPr>
          <w:rFonts w:ascii="Times New Roman" w:hAnsi="Times New Roman"/>
          <w:kern w:val="0"/>
          <w:sz w:val="28"/>
          <w:szCs w:val="28"/>
          <w14:ligatures w14:val="none"/>
        </w:rPr>
        <w:t>профиль "Общественно-политическая и бизнес-журналистика"</w:t>
      </w:r>
    </w:p>
    <w:p w14:paraId="128CEC20" w14:textId="03D46823" w:rsidR="00DF1532" w:rsidRPr="00965308" w:rsidRDefault="00DF1532" w:rsidP="00DF1532">
      <w:pPr>
        <w:tabs>
          <w:tab w:val="left" w:pos="709"/>
          <w:tab w:val="left" w:pos="993"/>
        </w:tabs>
        <w:spacing w:after="0" w:line="360" w:lineRule="auto"/>
        <w:jc w:val="center"/>
        <w:rPr>
          <w:rFonts w:ascii="Times New Roman" w:hAnsi="Times New Roman"/>
          <w:kern w:val="0"/>
          <w:sz w:val="28"/>
          <w:szCs w:val="28"/>
          <w14:ligatures w14:val="none"/>
        </w:rPr>
      </w:pPr>
    </w:p>
    <w:p w14:paraId="434B52B4"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BB09D6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19271D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A2662F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DB00628"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E9231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EF32AA7"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1B81C97"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F2D911D"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224F194"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E54B820"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32852C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CFB999F"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B4124A0"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7135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F1E15AD"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032473E"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kern w:val="0"/>
          <w:sz w:val="28"/>
          <w:szCs w:val="28"/>
          <w14:ligatures w14:val="none"/>
        </w:rPr>
        <w:t>Москва</w:t>
      </w:r>
      <w:r w:rsidRPr="00965308">
        <w:rPr>
          <w:rFonts w:ascii="Times New Roman" w:eastAsia="Times New Roman" w:hAnsi="Times New Roman" w:cs="Times New Roman"/>
          <w:b/>
          <w:caps/>
          <w:kern w:val="0"/>
          <w:sz w:val="28"/>
          <w:szCs w:val="28"/>
          <w14:ligatures w14:val="none"/>
        </w:rPr>
        <w:t xml:space="preserve"> 2023 </w:t>
      </w:r>
    </w:p>
    <w:p w14:paraId="53CD07D2"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7529025E"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3A18A77F"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190A190F"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DF3D13A" w14:textId="77777777" w:rsidR="004D085C" w:rsidRPr="00965308" w:rsidRDefault="004D085C" w:rsidP="004D085C">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965308">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965308" w:rsidRPr="00965308" w14:paraId="4881241F" w14:textId="77777777" w:rsidTr="00B05A4B">
        <w:trPr>
          <w:cantSplit/>
          <w:trHeight w:val="501"/>
        </w:trPr>
        <w:tc>
          <w:tcPr>
            <w:tcW w:w="8646" w:type="dxa"/>
            <w:vAlign w:val="center"/>
            <w:hideMark/>
          </w:tcPr>
          <w:p w14:paraId="7DAE73A3" w14:textId="77777777" w:rsidR="004D085C" w:rsidRPr="00965308" w:rsidRDefault="004D085C" w:rsidP="004D085C">
            <w:pPr>
              <w:keepNext/>
              <w:spacing w:after="0" w:line="256" w:lineRule="auto"/>
              <w:jc w:val="both"/>
              <w:rPr>
                <w:rFonts w:ascii="Times New Roman" w:eastAsia="Times New Roman" w:hAnsi="Times New Roman" w:cs="Times New Roman"/>
                <w:b/>
                <w:bCs/>
                <w:iCs/>
                <w:kern w:val="0"/>
                <w:sz w:val="24"/>
                <w:szCs w:val="24"/>
                <w14:ligatures w14:val="none"/>
              </w:rPr>
            </w:pPr>
            <w:r w:rsidRPr="00965308">
              <w:rPr>
                <w:rFonts w:ascii="Times New Roman" w:eastAsia="Times New Roman" w:hAnsi="Times New Roman" w:cs="Times New Roman"/>
                <w:iCs/>
                <w:kern w:val="0"/>
                <w:sz w:val="24"/>
                <w:szCs w:val="24"/>
                <w14:ligatures w14:val="none"/>
              </w:rPr>
              <w:t>1</w:t>
            </w:r>
            <w:r w:rsidRPr="00965308">
              <w:rPr>
                <w:rFonts w:ascii="Times New Roman" w:eastAsia="Times New Roman" w:hAnsi="Times New Roman" w:cs="Times New Roman"/>
                <w:b/>
                <w:bCs/>
                <w:iCs/>
                <w:kern w:val="0"/>
                <w:sz w:val="24"/>
                <w:szCs w:val="24"/>
                <w14:ligatures w14:val="none"/>
              </w:rPr>
              <w:t xml:space="preserve">. </w:t>
            </w:r>
            <w:r w:rsidRPr="00965308">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28971EB1"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4</w:t>
            </w:r>
          </w:p>
        </w:tc>
      </w:tr>
      <w:tr w:rsidR="00965308" w:rsidRPr="00965308" w14:paraId="57A9ACCF" w14:textId="77777777" w:rsidTr="00B05A4B">
        <w:trPr>
          <w:cantSplit/>
          <w:trHeight w:val="20"/>
        </w:trPr>
        <w:tc>
          <w:tcPr>
            <w:tcW w:w="8646" w:type="dxa"/>
            <w:vAlign w:val="center"/>
            <w:hideMark/>
          </w:tcPr>
          <w:p w14:paraId="1D539F77" w14:textId="77777777" w:rsidR="004D085C" w:rsidRPr="00965308" w:rsidRDefault="004D085C" w:rsidP="004D085C">
            <w:pPr>
              <w:spacing w:after="0" w:line="256" w:lineRule="auto"/>
              <w:ind w:left="-219"/>
              <w:jc w:val="both"/>
              <w:rPr>
                <w:rFonts w:ascii="Times New Roman" w:eastAsia="Times New Roman" w:hAnsi="Times New Roman" w:cs="Times New Roman"/>
                <w:bCs/>
                <w:iCs/>
                <w:kern w:val="0"/>
                <w:sz w:val="24"/>
                <w:szCs w:val="24"/>
                <w14:ligatures w14:val="none"/>
              </w:rPr>
            </w:pPr>
            <w:r w:rsidRPr="00965308">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2C1968C8"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5D57E3F"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4</w:t>
            </w:r>
          </w:p>
          <w:p w14:paraId="4A591C90"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tc>
      </w:tr>
      <w:tr w:rsidR="00965308" w:rsidRPr="00965308" w14:paraId="244AB8DA" w14:textId="77777777" w:rsidTr="00B05A4B">
        <w:trPr>
          <w:cantSplit/>
          <w:trHeight w:val="20"/>
        </w:trPr>
        <w:tc>
          <w:tcPr>
            <w:tcW w:w="8646" w:type="dxa"/>
            <w:vAlign w:val="center"/>
            <w:hideMark/>
          </w:tcPr>
          <w:p w14:paraId="23575BA4" w14:textId="77777777" w:rsidR="004D085C" w:rsidRPr="00965308" w:rsidRDefault="004D085C" w:rsidP="004D085C">
            <w:pPr>
              <w:spacing w:after="0" w:line="256" w:lineRule="auto"/>
              <w:ind w:hanging="77"/>
              <w:jc w:val="both"/>
              <w:rPr>
                <w:rFonts w:ascii="Times New Roman" w:eastAsia="Times New Roman" w:hAnsi="Times New Roman" w:cs="Times New Roman"/>
                <w:bCs/>
                <w:iCs/>
                <w:kern w:val="0"/>
                <w:sz w:val="24"/>
                <w:szCs w:val="24"/>
                <w14:ligatures w14:val="none"/>
              </w:rPr>
            </w:pPr>
            <w:r w:rsidRPr="00965308">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69635F45"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6</w:t>
            </w:r>
          </w:p>
        </w:tc>
      </w:tr>
      <w:tr w:rsidR="00965308" w:rsidRPr="00965308" w14:paraId="2CB0229D" w14:textId="77777777" w:rsidTr="00B05A4B">
        <w:trPr>
          <w:cantSplit/>
          <w:trHeight w:val="20"/>
        </w:trPr>
        <w:tc>
          <w:tcPr>
            <w:tcW w:w="8646" w:type="dxa"/>
            <w:vAlign w:val="center"/>
            <w:hideMark/>
          </w:tcPr>
          <w:p w14:paraId="61A2546A" w14:textId="77777777" w:rsidR="004D085C" w:rsidRPr="00965308" w:rsidRDefault="004D085C" w:rsidP="004D085C">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965308">
              <w:rPr>
                <w:rFonts w:ascii="Times New Roman" w:eastAsia="Times New Roman" w:hAnsi="Times New Roman" w:cs="Times New Roman"/>
                <w:bCs/>
                <w:iCs/>
                <w:kern w:val="0"/>
                <w:sz w:val="24"/>
                <w:szCs w:val="24"/>
                <w14:ligatures w14:val="none"/>
              </w:rPr>
              <w:t>4.</w:t>
            </w:r>
            <w:r w:rsidRPr="00965308">
              <w:rPr>
                <w:rFonts w:ascii="Times New Roman" w:eastAsia="Times New Roman" w:hAnsi="Times New Roman" w:cs="Times New Roman"/>
                <w:b/>
                <w:iCs/>
                <w:kern w:val="0"/>
                <w:sz w:val="24"/>
                <w:szCs w:val="24"/>
                <w14:ligatures w14:val="none"/>
              </w:rPr>
              <w:t xml:space="preserve"> </w:t>
            </w:r>
            <w:r w:rsidRPr="00965308">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B8D62D1"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A14AC8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362B0D75"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6</w:t>
            </w:r>
          </w:p>
        </w:tc>
      </w:tr>
      <w:tr w:rsidR="00965308" w:rsidRPr="00965308" w14:paraId="4996132E" w14:textId="77777777" w:rsidTr="00B05A4B">
        <w:trPr>
          <w:cantSplit/>
          <w:trHeight w:val="20"/>
        </w:trPr>
        <w:tc>
          <w:tcPr>
            <w:tcW w:w="8646" w:type="dxa"/>
            <w:vAlign w:val="center"/>
            <w:hideMark/>
          </w:tcPr>
          <w:p w14:paraId="7C2CA418"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 xml:space="preserve">5. Содержание дисциплины, структурированное по </w:t>
            </w:r>
            <w:proofErr w:type="gramStart"/>
            <w:r w:rsidRPr="00965308">
              <w:rPr>
                <w:rFonts w:ascii="Times New Roman" w:eastAsia="Times New Roman" w:hAnsi="Times New Roman" w:cs="Times New Roman"/>
                <w:iCs/>
                <w:kern w:val="0"/>
                <w:sz w:val="24"/>
                <w:szCs w:val="24"/>
                <w14:ligatures w14:val="none"/>
              </w:rPr>
              <w:t>темам  (</w:t>
            </w:r>
            <w:proofErr w:type="gramEnd"/>
            <w:r w:rsidRPr="00965308">
              <w:rPr>
                <w:rFonts w:ascii="Times New Roman" w:eastAsia="Times New Roman" w:hAnsi="Times New Roman" w:cs="Times New Roman"/>
                <w:iCs/>
                <w:kern w:val="0"/>
                <w:sz w:val="24"/>
                <w:szCs w:val="24"/>
                <w14:ligatures w14:val="none"/>
              </w:rPr>
              <w:t xml:space="preserve">разделам) дисциплины с указанием их объемов (в академических часах) и видов учебных занятий………………………………….. …………………… </w:t>
            </w:r>
          </w:p>
        </w:tc>
        <w:tc>
          <w:tcPr>
            <w:tcW w:w="1277" w:type="dxa"/>
            <w:vAlign w:val="center"/>
          </w:tcPr>
          <w:p w14:paraId="57A01C5C" w14:textId="77777777" w:rsidR="004D085C" w:rsidRPr="00965308"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346CE823" w14:textId="77777777" w:rsidR="004D085C" w:rsidRPr="00965308"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5112641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7</w:t>
            </w:r>
          </w:p>
        </w:tc>
      </w:tr>
      <w:tr w:rsidR="00965308" w:rsidRPr="00965308" w14:paraId="1575CEF9" w14:textId="77777777" w:rsidTr="00B05A4B">
        <w:trPr>
          <w:cantSplit/>
          <w:trHeight w:val="20"/>
        </w:trPr>
        <w:tc>
          <w:tcPr>
            <w:tcW w:w="8646" w:type="dxa"/>
            <w:vAlign w:val="center"/>
            <w:hideMark/>
          </w:tcPr>
          <w:p w14:paraId="1D6AA33B"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1F04C7E8"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7</w:t>
            </w:r>
          </w:p>
        </w:tc>
      </w:tr>
      <w:tr w:rsidR="00965308" w:rsidRPr="00965308" w14:paraId="791EAA70" w14:textId="77777777" w:rsidTr="00B05A4B">
        <w:trPr>
          <w:cantSplit/>
          <w:trHeight w:val="20"/>
        </w:trPr>
        <w:tc>
          <w:tcPr>
            <w:tcW w:w="8646" w:type="dxa"/>
            <w:vAlign w:val="center"/>
            <w:hideMark/>
          </w:tcPr>
          <w:p w14:paraId="6391E911"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6FA71D5F"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8</w:t>
            </w:r>
          </w:p>
        </w:tc>
      </w:tr>
      <w:tr w:rsidR="00965308" w:rsidRPr="00965308" w14:paraId="05DA5022" w14:textId="77777777" w:rsidTr="00B05A4B">
        <w:trPr>
          <w:cantSplit/>
          <w:trHeight w:val="20"/>
        </w:trPr>
        <w:tc>
          <w:tcPr>
            <w:tcW w:w="8646" w:type="dxa"/>
            <w:vAlign w:val="center"/>
            <w:hideMark/>
          </w:tcPr>
          <w:p w14:paraId="287D7E4E"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7163344D"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9</w:t>
            </w:r>
          </w:p>
        </w:tc>
      </w:tr>
      <w:tr w:rsidR="00965308" w:rsidRPr="00965308" w14:paraId="02C3A1E1" w14:textId="77777777" w:rsidTr="00B05A4B">
        <w:trPr>
          <w:cantSplit/>
          <w:trHeight w:val="20"/>
        </w:trPr>
        <w:tc>
          <w:tcPr>
            <w:tcW w:w="8646" w:type="dxa"/>
            <w:vAlign w:val="center"/>
            <w:hideMark/>
          </w:tcPr>
          <w:p w14:paraId="2340DA08" w14:textId="77777777" w:rsidR="004D085C" w:rsidRPr="00965308" w:rsidRDefault="004D085C" w:rsidP="004D085C">
            <w:pPr>
              <w:keepNext/>
              <w:spacing w:after="0" w:line="256" w:lineRule="auto"/>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9F928CB"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69EBCF4" w14:textId="2F1C5B89"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1</w:t>
            </w:r>
          </w:p>
        </w:tc>
        <w:bookmarkStart w:id="1" w:name="_GoBack"/>
        <w:bookmarkEnd w:id="1"/>
      </w:tr>
      <w:tr w:rsidR="00965308" w:rsidRPr="00965308" w14:paraId="61BF561C" w14:textId="77777777" w:rsidTr="00B05A4B">
        <w:trPr>
          <w:cantSplit/>
          <w:trHeight w:val="687"/>
        </w:trPr>
        <w:tc>
          <w:tcPr>
            <w:tcW w:w="8646" w:type="dxa"/>
            <w:vAlign w:val="center"/>
            <w:hideMark/>
          </w:tcPr>
          <w:p w14:paraId="2625E1EC" w14:textId="77777777" w:rsidR="004D085C" w:rsidRPr="00965308"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1658E285"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6AF6D33E"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1A12E3F1" w14:textId="06105FAD"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1</w:t>
            </w:r>
          </w:p>
        </w:tc>
      </w:tr>
      <w:tr w:rsidR="00965308" w:rsidRPr="00965308" w14:paraId="6DF716C8" w14:textId="77777777" w:rsidTr="00B05A4B">
        <w:trPr>
          <w:cantSplit/>
          <w:trHeight w:val="20"/>
        </w:trPr>
        <w:tc>
          <w:tcPr>
            <w:tcW w:w="8646" w:type="dxa"/>
            <w:vAlign w:val="center"/>
            <w:hideMark/>
          </w:tcPr>
          <w:p w14:paraId="04576DE8" w14:textId="77777777" w:rsidR="004D085C" w:rsidRPr="00965308"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292008D1"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4CFF01DB"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12</w:t>
            </w:r>
          </w:p>
        </w:tc>
      </w:tr>
      <w:tr w:rsidR="00965308" w:rsidRPr="00965308" w14:paraId="70518E99" w14:textId="77777777" w:rsidTr="00B05A4B">
        <w:trPr>
          <w:cantSplit/>
          <w:trHeight w:val="20"/>
        </w:trPr>
        <w:tc>
          <w:tcPr>
            <w:tcW w:w="8646" w:type="dxa"/>
            <w:vAlign w:val="center"/>
            <w:hideMark/>
          </w:tcPr>
          <w:p w14:paraId="3B31E9E6"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04E6DE1F"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27E3FC44" w14:textId="37FFAC76"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5</w:t>
            </w:r>
          </w:p>
        </w:tc>
      </w:tr>
      <w:tr w:rsidR="00965308" w:rsidRPr="00965308" w14:paraId="06C8F612" w14:textId="77777777" w:rsidTr="00B05A4B">
        <w:trPr>
          <w:cantSplit/>
          <w:trHeight w:val="20"/>
        </w:trPr>
        <w:tc>
          <w:tcPr>
            <w:tcW w:w="8646" w:type="dxa"/>
            <w:vAlign w:val="center"/>
            <w:hideMark/>
          </w:tcPr>
          <w:p w14:paraId="03D871E1"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2195869A"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00598ED3" w14:textId="0C8A215D"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9</w:t>
            </w:r>
          </w:p>
        </w:tc>
      </w:tr>
      <w:tr w:rsidR="00965308" w:rsidRPr="00965308" w14:paraId="24411D3E" w14:textId="77777777" w:rsidTr="00B05A4B">
        <w:trPr>
          <w:cantSplit/>
          <w:trHeight w:val="20"/>
        </w:trPr>
        <w:tc>
          <w:tcPr>
            <w:tcW w:w="8646" w:type="dxa"/>
            <w:vAlign w:val="center"/>
            <w:hideMark/>
          </w:tcPr>
          <w:p w14:paraId="6694B39B"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71BB29D2"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4405D1E" w14:textId="319735E2" w:rsidR="004D085C" w:rsidRPr="00965308" w:rsidRDefault="00B15C07"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20</w:t>
            </w:r>
          </w:p>
        </w:tc>
      </w:tr>
      <w:tr w:rsidR="00965308" w:rsidRPr="00965308" w14:paraId="2E844ABB" w14:textId="77777777" w:rsidTr="00B05A4B">
        <w:trPr>
          <w:cantSplit/>
          <w:trHeight w:val="20"/>
        </w:trPr>
        <w:tc>
          <w:tcPr>
            <w:tcW w:w="8646" w:type="dxa"/>
            <w:vAlign w:val="center"/>
            <w:hideMark/>
          </w:tcPr>
          <w:p w14:paraId="710BA917"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6762C1D4"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2B2C033" w14:textId="46F02118" w:rsidR="004D085C" w:rsidRPr="00965308"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1</w:t>
            </w:r>
          </w:p>
        </w:tc>
      </w:tr>
      <w:tr w:rsidR="00965308" w:rsidRPr="00965308" w14:paraId="7766B989" w14:textId="77777777" w:rsidTr="00B05A4B">
        <w:trPr>
          <w:cantSplit/>
          <w:trHeight w:val="20"/>
        </w:trPr>
        <w:tc>
          <w:tcPr>
            <w:tcW w:w="8646" w:type="dxa"/>
            <w:vAlign w:val="center"/>
            <w:hideMark/>
          </w:tcPr>
          <w:p w14:paraId="2433B87C"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6F392AA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7F2594E4"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FCDDB66" w14:textId="76F8F146" w:rsidR="004D085C" w:rsidRPr="00965308"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5</w:t>
            </w:r>
          </w:p>
        </w:tc>
      </w:tr>
      <w:tr w:rsidR="004D085C" w:rsidRPr="00965308" w14:paraId="37F47D4B" w14:textId="77777777" w:rsidTr="00B05A4B">
        <w:trPr>
          <w:cantSplit/>
          <w:trHeight w:val="20"/>
        </w:trPr>
        <w:tc>
          <w:tcPr>
            <w:tcW w:w="8646" w:type="dxa"/>
            <w:vAlign w:val="center"/>
            <w:hideMark/>
          </w:tcPr>
          <w:p w14:paraId="3AE8A2AC" w14:textId="77777777" w:rsidR="004D085C" w:rsidRPr="00965308" w:rsidRDefault="004D085C" w:rsidP="004D085C">
            <w:pPr>
              <w:spacing w:after="0" w:line="256" w:lineRule="auto"/>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9B57B87" w14:textId="77777777" w:rsidR="004D085C" w:rsidRPr="00965308" w:rsidRDefault="004D085C" w:rsidP="004D085C">
            <w:pPr>
              <w:spacing w:after="0" w:line="256" w:lineRule="auto"/>
              <w:rPr>
                <w:rFonts w:ascii="Times New Roman" w:eastAsia="Times New Roman" w:hAnsi="Times New Roman" w:cs="Times New Roman"/>
                <w:bCs/>
                <w:iCs/>
                <w:kern w:val="0"/>
                <w:sz w:val="28"/>
                <w:szCs w:val="28"/>
                <w14:ligatures w14:val="none"/>
              </w:rPr>
            </w:pPr>
          </w:p>
          <w:p w14:paraId="125091C2" w14:textId="3DF489DD" w:rsidR="004D085C" w:rsidRPr="00965308" w:rsidRDefault="004D085C" w:rsidP="00B15C07">
            <w:pPr>
              <w:spacing w:after="0" w:line="256" w:lineRule="auto"/>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6</w:t>
            </w:r>
          </w:p>
        </w:tc>
      </w:tr>
    </w:tbl>
    <w:p w14:paraId="39777A77"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p>
    <w:p w14:paraId="37A2075D" w14:textId="77777777" w:rsidR="004D085C" w:rsidRPr="00965308"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5E015659" w14:textId="77777777" w:rsidR="004D085C" w:rsidRPr="00965308"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745A6CD2"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4C0DA1FC"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420C1764"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64EA1ECF"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04ACCFFB" w14:textId="77777777"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lastRenderedPageBreak/>
        <w:t>1.Наименование дисциплины</w:t>
      </w:r>
    </w:p>
    <w:p w14:paraId="74B38F6C" w14:textId="2038024E" w:rsidR="004D085C" w:rsidRPr="00965308" w:rsidRDefault="004D085C" w:rsidP="004D085C">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«СМИ как инструмент политических технологий»</w:t>
      </w:r>
    </w:p>
    <w:p w14:paraId="279207C4" w14:textId="77777777" w:rsidR="004D085C" w:rsidRPr="00965308" w:rsidRDefault="004D085C" w:rsidP="004D085C">
      <w:pPr>
        <w:spacing w:after="0" w:line="240" w:lineRule="auto"/>
        <w:jc w:val="both"/>
        <w:rPr>
          <w:rFonts w:ascii="Times New Roman" w:eastAsia="Times New Roman" w:hAnsi="Times New Roman" w:cs="Times New Roman"/>
          <w:b/>
          <w:bCs/>
          <w:iCs/>
          <w:kern w:val="0"/>
          <w:sz w:val="28"/>
          <w:szCs w:val="28"/>
          <w14:ligatures w14:val="none"/>
        </w:rPr>
      </w:pPr>
      <w:r w:rsidRPr="00965308">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0C1E4CFB" w14:textId="7FEC838F" w:rsidR="004D085C" w:rsidRPr="00965308" w:rsidRDefault="004D085C" w:rsidP="008D557C">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ab/>
        <w:t>Таблица 1.</w:t>
      </w:r>
    </w:p>
    <w:p w14:paraId="56DE6F84" w14:textId="77777777" w:rsidR="004D085C" w:rsidRPr="00965308"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965308" w:rsidRPr="00965308" w14:paraId="2281BD39" w14:textId="77777777" w:rsidTr="00B05A4B">
        <w:tc>
          <w:tcPr>
            <w:tcW w:w="1133" w:type="dxa"/>
            <w:tcBorders>
              <w:top w:val="single" w:sz="4" w:space="0" w:color="auto"/>
              <w:left w:val="single" w:sz="4" w:space="0" w:color="auto"/>
              <w:bottom w:val="single" w:sz="4" w:space="0" w:color="auto"/>
              <w:right w:val="single" w:sz="4" w:space="0" w:color="auto"/>
            </w:tcBorders>
            <w:hideMark/>
          </w:tcPr>
          <w:p w14:paraId="1900C9F0"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E4FC29F"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64EA1DB5"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0482A1B1"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965308" w:rsidRPr="00965308" w14:paraId="6DF1F8BC" w14:textId="77777777" w:rsidTr="00B05A4B">
        <w:tc>
          <w:tcPr>
            <w:tcW w:w="1133" w:type="dxa"/>
            <w:tcBorders>
              <w:top w:val="single" w:sz="4" w:space="0" w:color="auto"/>
              <w:left w:val="single" w:sz="4" w:space="0" w:color="auto"/>
              <w:bottom w:val="single" w:sz="4" w:space="0" w:color="auto"/>
              <w:right w:val="single" w:sz="4" w:space="0" w:color="auto"/>
            </w:tcBorders>
          </w:tcPr>
          <w:p w14:paraId="6644F6D7" w14:textId="77777777" w:rsidR="004D085C" w:rsidRPr="00965308" w:rsidRDefault="004D085C" w:rsidP="004D085C">
            <w:pPr>
              <w:spacing w:line="360" w:lineRule="auto"/>
              <w:jc w:val="both"/>
              <w:rPr>
                <w:rFonts w:ascii="Times New Roman" w:eastAsia="Times New Roman" w:hAnsi="Times New Roman" w:cs="Times New Roman"/>
                <w:b/>
                <w:bCs/>
                <w:sz w:val="28"/>
                <w:szCs w:val="28"/>
                <w:lang w:val="en-US" w:eastAsia="ru-RU"/>
              </w:rPr>
            </w:pPr>
            <w:r w:rsidRPr="00965308">
              <w:rPr>
                <w:rFonts w:ascii="Times New Roman" w:hAnsi="Times New Roman" w:cs="Times New Roman"/>
                <w:sz w:val="24"/>
                <w:szCs w:val="24"/>
              </w:rPr>
              <w:t>ПКН-2</w:t>
            </w:r>
          </w:p>
        </w:tc>
        <w:tc>
          <w:tcPr>
            <w:tcW w:w="2836" w:type="dxa"/>
            <w:tcBorders>
              <w:top w:val="single" w:sz="4" w:space="0" w:color="auto"/>
              <w:left w:val="single" w:sz="4" w:space="0" w:color="auto"/>
              <w:bottom w:val="single" w:sz="4" w:space="0" w:color="auto"/>
              <w:right w:val="single" w:sz="4" w:space="0" w:color="auto"/>
            </w:tcBorders>
          </w:tcPr>
          <w:p w14:paraId="7EBE8CB7"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b/>
                <w:sz w:val="28"/>
                <w:szCs w:val="28"/>
                <w:lang w:eastAsia="ru-RU"/>
              </w:rPr>
            </w:pPr>
            <w:r w:rsidRPr="00965308">
              <w:rPr>
                <w:rFonts w:ascii="Times New Roman" w:hAnsi="Times New Roman" w:cs="Times New Roman"/>
                <w:sz w:val="24"/>
                <w:szCs w:val="24"/>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2695" w:type="dxa"/>
            <w:tcBorders>
              <w:top w:val="single" w:sz="4" w:space="0" w:color="auto"/>
              <w:left w:val="single" w:sz="4" w:space="0" w:color="auto"/>
              <w:bottom w:val="single" w:sz="4" w:space="0" w:color="auto"/>
              <w:right w:val="single" w:sz="4" w:space="0" w:color="auto"/>
            </w:tcBorders>
          </w:tcPr>
          <w:p w14:paraId="6F2936EC" w14:textId="0532537A" w:rsidR="004D085C" w:rsidRPr="00965308" w:rsidRDefault="004D085C" w:rsidP="004D085C">
            <w:pPr>
              <w:widowControl w:val="0"/>
              <w:tabs>
                <w:tab w:val="left" w:pos="540"/>
              </w:tabs>
              <w:autoSpaceDE w:val="0"/>
              <w:autoSpaceDN w:val="0"/>
              <w:adjustRightInd w:val="0"/>
              <w:ind w:left="-110"/>
              <w:contextualSpacing/>
              <w:rPr>
                <w:rFonts w:ascii="Times New Roman" w:hAnsi="Times New Roman" w:cs="Times New Roman"/>
                <w:sz w:val="24"/>
                <w:szCs w:val="24"/>
              </w:rPr>
            </w:pPr>
            <w:r w:rsidRPr="00965308">
              <w:rPr>
                <w:rFonts w:ascii="Times New Roman" w:hAnsi="Times New Roman" w:cs="Times New Roman"/>
                <w:sz w:val="24"/>
                <w:szCs w:val="24"/>
              </w:rPr>
              <w:t>1.Разрабатывает коммуникационную стратегию на основе анализа ситуации и определения целевого образа организации.</w:t>
            </w:r>
          </w:p>
          <w:p w14:paraId="1B2CF20C" w14:textId="77777777" w:rsidR="004D085C" w:rsidRPr="00965308" w:rsidRDefault="004D085C" w:rsidP="004D085C">
            <w:pPr>
              <w:widowControl w:val="0"/>
              <w:tabs>
                <w:tab w:val="left" w:pos="540"/>
              </w:tabs>
              <w:autoSpaceDE w:val="0"/>
              <w:autoSpaceDN w:val="0"/>
              <w:adjustRightInd w:val="0"/>
              <w:ind w:left="-110"/>
              <w:contextualSpacing/>
              <w:rPr>
                <w:rFonts w:ascii="Times New Roman" w:hAnsi="Times New Roman" w:cs="Times New Roman"/>
                <w:sz w:val="24"/>
                <w:szCs w:val="24"/>
              </w:rPr>
            </w:pPr>
          </w:p>
          <w:p w14:paraId="264E8902"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r w:rsidRPr="00965308">
              <w:rPr>
                <w:rFonts w:ascii="Times New Roman" w:hAnsi="Times New Roman" w:cs="Times New Roman"/>
                <w:sz w:val="24"/>
                <w:szCs w:val="24"/>
              </w:rPr>
              <w:t>2.</w:t>
            </w:r>
            <w:r w:rsidRPr="00965308">
              <w:rPr>
                <w:rFonts w:ascii="Times New Roman" w:hAnsi="Times New Roman" w:cs="Times New Roman"/>
                <w:sz w:val="24"/>
                <w:szCs w:val="24"/>
              </w:rPr>
              <w:tab/>
              <w:t>Реализует коммуникационную стратегию на основе годового, квартального, месячного плана мероприятий.</w:t>
            </w:r>
          </w:p>
        </w:tc>
        <w:tc>
          <w:tcPr>
            <w:tcW w:w="3686" w:type="dxa"/>
            <w:tcBorders>
              <w:top w:val="single" w:sz="4" w:space="0" w:color="auto"/>
              <w:left w:val="single" w:sz="4" w:space="0" w:color="auto"/>
              <w:bottom w:val="single" w:sz="4" w:space="0" w:color="auto"/>
              <w:right w:val="single" w:sz="4" w:space="0" w:color="auto"/>
            </w:tcBorders>
          </w:tcPr>
          <w:p w14:paraId="2DEAD29E"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разработки коммуникационной стратегии</w:t>
            </w:r>
          </w:p>
          <w:p w14:paraId="249EB66A"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разрабатывать коммуникационную стратегию</w:t>
            </w:r>
          </w:p>
          <w:p w14:paraId="77C8D121" w14:textId="77777777" w:rsidR="004D085C" w:rsidRPr="00965308" w:rsidRDefault="004D085C" w:rsidP="004D085C">
            <w:pPr>
              <w:contextualSpacing/>
              <w:rPr>
                <w:rFonts w:ascii="Times New Roman" w:hAnsi="Times New Roman" w:cs="Times New Roman"/>
                <w:sz w:val="24"/>
                <w:szCs w:val="24"/>
              </w:rPr>
            </w:pPr>
          </w:p>
          <w:p w14:paraId="6E0BC9E9" w14:textId="77777777" w:rsidR="004D085C" w:rsidRPr="00965308" w:rsidRDefault="004D085C" w:rsidP="004D085C">
            <w:pPr>
              <w:contextualSpacing/>
              <w:rPr>
                <w:rFonts w:ascii="Times New Roman" w:hAnsi="Times New Roman" w:cs="Times New Roman"/>
                <w:sz w:val="24"/>
                <w:szCs w:val="24"/>
              </w:rPr>
            </w:pPr>
          </w:p>
          <w:p w14:paraId="554DD146" w14:textId="77777777" w:rsidR="004D085C" w:rsidRPr="00965308" w:rsidRDefault="004D085C" w:rsidP="004D085C">
            <w:pPr>
              <w:contextualSpacing/>
              <w:rPr>
                <w:rFonts w:ascii="Times New Roman" w:hAnsi="Times New Roman" w:cs="Times New Roman"/>
                <w:sz w:val="24"/>
                <w:szCs w:val="24"/>
              </w:rPr>
            </w:pPr>
          </w:p>
          <w:p w14:paraId="6C9609FF"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реализации коммуникационной стратегии на основе календарных планов</w:t>
            </w:r>
          </w:p>
          <w:p w14:paraId="530A7F82"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реализовывать коммуникационную стратегию на основе календарных планов</w:t>
            </w:r>
          </w:p>
          <w:p w14:paraId="54CA9270" w14:textId="77777777" w:rsidR="004D085C" w:rsidRPr="00965308" w:rsidRDefault="004D085C" w:rsidP="004D085C">
            <w:pPr>
              <w:contextualSpacing/>
              <w:rPr>
                <w:rFonts w:ascii="Times New Roman" w:hAnsi="Times New Roman" w:cs="Times New Roman"/>
                <w:sz w:val="24"/>
                <w:szCs w:val="24"/>
              </w:rPr>
            </w:pPr>
          </w:p>
          <w:p w14:paraId="7A60C852" w14:textId="77777777" w:rsidR="004D085C" w:rsidRPr="00965308" w:rsidRDefault="004D085C" w:rsidP="004D085C">
            <w:pPr>
              <w:spacing w:after="200" w:line="276" w:lineRule="auto"/>
              <w:rPr>
                <w:rFonts w:ascii="Times New Roman" w:hAnsi="Times New Roman" w:cs="Times New Roman"/>
                <w:sz w:val="24"/>
                <w:szCs w:val="24"/>
              </w:rPr>
            </w:pPr>
          </w:p>
        </w:tc>
      </w:tr>
      <w:tr w:rsidR="00965308" w:rsidRPr="00965308" w14:paraId="21C7E7B5" w14:textId="77777777" w:rsidTr="00B05A4B">
        <w:trPr>
          <w:trHeight w:val="5376"/>
        </w:trPr>
        <w:tc>
          <w:tcPr>
            <w:tcW w:w="1133" w:type="dxa"/>
            <w:tcBorders>
              <w:top w:val="single" w:sz="4" w:space="0" w:color="auto"/>
              <w:left w:val="single" w:sz="4" w:space="0" w:color="auto"/>
              <w:bottom w:val="single" w:sz="4" w:space="0" w:color="auto"/>
              <w:right w:val="single" w:sz="4" w:space="0" w:color="auto"/>
            </w:tcBorders>
          </w:tcPr>
          <w:p w14:paraId="76E02361" w14:textId="77777777" w:rsidR="004D085C" w:rsidRPr="00965308" w:rsidRDefault="004D085C"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ПКН-6</w:t>
            </w:r>
          </w:p>
        </w:tc>
        <w:tc>
          <w:tcPr>
            <w:tcW w:w="2836" w:type="dxa"/>
            <w:tcBorders>
              <w:top w:val="single" w:sz="4" w:space="0" w:color="auto"/>
              <w:left w:val="single" w:sz="4" w:space="0" w:color="auto"/>
              <w:bottom w:val="single" w:sz="4" w:space="0" w:color="auto"/>
              <w:right w:val="single" w:sz="4" w:space="0" w:color="auto"/>
            </w:tcBorders>
          </w:tcPr>
          <w:p w14:paraId="0FBA2D69"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eastAsia="Calibri" w:hAnsi="Times New Roman" w:cs="Times New Roman"/>
                <w:b/>
                <w:sz w:val="28"/>
                <w:szCs w:val="28"/>
                <w:lang w:eastAsia="ru-RU"/>
              </w:rPr>
            </w:pPr>
            <w:r w:rsidRPr="00965308">
              <w:rPr>
                <w:rFonts w:ascii="Times New Roman" w:hAnsi="Times New Roman" w:cs="Times New Roman"/>
                <w:sz w:val="24"/>
                <w:szCs w:val="24"/>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695" w:type="dxa"/>
            <w:tcBorders>
              <w:top w:val="single" w:sz="4" w:space="0" w:color="auto"/>
              <w:left w:val="single" w:sz="4" w:space="0" w:color="auto"/>
              <w:bottom w:val="single" w:sz="4" w:space="0" w:color="auto"/>
              <w:right w:val="single" w:sz="4" w:space="0" w:color="auto"/>
            </w:tcBorders>
          </w:tcPr>
          <w:p w14:paraId="746CE1A5"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p>
          <w:p w14:paraId="1019623E" w14:textId="77777777" w:rsidR="004D085C" w:rsidRPr="00965308" w:rsidRDefault="004D085C" w:rsidP="004D085C">
            <w:pPr>
              <w:spacing w:after="200" w:line="276" w:lineRule="auto"/>
              <w:jc w:val="both"/>
              <w:rPr>
                <w:rFonts w:ascii="Times New Roman" w:hAnsi="Times New Roman" w:cs="Times New Roman"/>
                <w:sz w:val="24"/>
                <w:szCs w:val="24"/>
              </w:rPr>
            </w:pPr>
            <w:r w:rsidRPr="00965308">
              <w:rPr>
                <w:rFonts w:ascii="Times New Roman" w:eastAsia="Calibri" w:hAnsi="Times New Roman" w:cs="Times New Roman"/>
                <w:sz w:val="28"/>
                <w:szCs w:val="28"/>
                <w:lang w:eastAsia="ru-RU"/>
              </w:rPr>
              <w:t>1.</w:t>
            </w:r>
            <w:r w:rsidRPr="00965308">
              <w:rPr>
                <w:rFonts w:ascii="Times New Roman" w:eastAsia="Calibri" w:hAnsi="Times New Roman" w:cs="Times New Roman"/>
                <w:sz w:val="28"/>
                <w:szCs w:val="28"/>
                <w:lang w:eastAsia="ru-RU"/>
              </w:rPr>
              <w:tab/>
            </w:r>
            <w:r w:rsidRPr="00965308">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38DA9C32" w14:textId="77777777" w:rsidR="004D085C" w:rsidRPr="00965308" w:rsidRDefault="004D085C" w:rsidP="004D085C">
            <w:pPr>
              <w:spacing w:after="200" w:line="276" w:lineRule="auto"/>
              <w:jc w:val="both"/>
              <w:rPr>
                <w:rFonts w:ascii="Times New Roman" w:hAnsi="Times New Roman" w:cs="Times New Roman"/>
                <w:sz w:val="24"/>
                <w:szCs w:val="24"/>
              </w:rPr>
            </w:pPr>
          </w:p>
          <w:p w14:paraId="35A7026E" w14:textId="77777777" w:rsidR="004D085C" w:rsidRPr="00965308" w:rsidRDefault="004D085C" w:rsidP="004D085C">
            <w:pPr>
              <w:spacing w:after="200" w:line="276" w:lineRule="auto"/>
              <w:jc w:val="both"/>
              <w:rPr>
                <w:rFonts w:ascii="Times New Roman" w:eastAsia="Calibri" w:hAnsi="Times New Roman" w:cs="Times New Roman"/>
                <w:sz w:val="28"/>
                <w:szCs w:val="28"/>
                <w:lang w:eastAsia="ru-RU"/>
              </w:rPr>
            </w:pPr>
            <w:r w:rsidRPr="00965308">
              <w:rPr>
                <w:rFonts w:ascii="Times New Roman" w:hAnsi="Times New Roman" w:cs="Times New Roman"/>
                <w:sz w:val="24"/>
                <w:szCs w:val="24"/>
              </w:rPr>
              <w:t>2.</w:t>
            </w:r>
            <w:r w:rsidRPr="00965308">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686" w:type="dxa"/>
            <w:tcBorders>
              <w:top w:val="single" w:sz="4" w:space="0" w:color="auto"/>
              <w:left w:val="single" w:sz="4" w:space="0" w:color="auto"/>
              <w:bottom w:val="single" w:sz="4" w:space="0" w:color="auto"/>
              <w:right w:val="single" w:sz="4" w:space="0" w:color="auto"/>
            </w:tcBorders>
          </w:tcPr>
          <w:p w14:paraId="63150EC0"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взаимодействия со СМИ, лидерами общественного мнения</w:t>
            </w:r>
          </w:p>
          <w:p w14:paraId="39E3BEF5"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организовывать цифровые коммуникации и публичные выступления</w:t>
            </w:r>
          </w:p>
          <w:p w14:paraId="7121835C" w14:textId="77777777" w:rsidR="004D085C" w:rsidRPr="00965308" w:rsidRDefault="004D085C" w:rsidP="004D085C">
            <w:pPr>
              <w:spacing w:after="200" w:line="276" w:lineRule="auto"/>
              <w:rPr>
                <w:rFonts w:ascii="Times New Roman" w:hAnsi="Times New Roman" w:cs="Times New Roman"/>
                <w:sz w:val="24"/>
                <w:szCs w:val="24"/>
              </w:rPr>
            </w:pPr>
          </w:p>
          <w:p w14:paraId="2DB94FC4" w14:textId="77777777" w:rsidR="004D085C" w:rsidRPr="00965308" w:rsidRDefault="004D085C" w:rsidP="004D085C">
            <w:pPr>
              <w:spacing w:after="200" w:line="276" w:lineRule="auto"/>
              <w:rPr>
                <w:rFonts w:ascii="Times New Roman" w:hAnsi="Times New Roman" w:cs="Times New Roman"/>
                <w:sz w:val="24"/>
                <w:szCs w:val="24"/>
              </w:rPr>
            </w:pPr>
          </w:p>
          <w:p w14:paraId="3935E90C" w14:textId="77777777" w:rsidR="004D085C" w:rsidRPr="00965308" w:rsidRDefault="004D085C" w:rsidP="004D085C">
            <w:pPr>
              <w:spacing w:after="200" w:line="276" w:lineRule="auto"/>
              <w:rPr>
                <w:rFonts w:ascii="Times New Roman" w:hAnsi="Times New Roman" w:cs="Times New Roman"/>
                <w:sz w:val="24"/>
                <w:szCs w:val="24"/>
              </w:rPr>
            </w:pPr>
          </w:p>
          <w:p w14:paraId="643A38D7" w14:textId="77777777" w:rsidR="004D085C" w:rsidRPr="00965308" w:rsidRDefault="004D085C" w:rsidP="004D085C">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28A374E3" w14:textId="77777777" w:rsidR="004D085C" w:rsidRPr="00965308" w:rsidRDefault="004D085C" w:rsidP="004D085C">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r>
      <w:tr w:rsidR="00965308" w:rsidRPr="00965308" w14:paraId="02AB0359" w14:textId="77777777" w:rsidTr="00B05A4B">
        <w:tc>
          <w:tcPr>
            <w:tcW w:w="1133" w:type="dxa"/>
            <w:tcBorders>
              <w:top w:val="single" w:sz="4" w:space="0" w:color="auto"/>
              <w:left w:val="single" w:sz="4" w:space="0" w:color="auto"/>
              <w:bottom w:val="single" w:sz="4" w:space="0" w:color="auto"/>
              <w:right w:val="single" w:sz="4" w:space="0" w:color="auto"/>
            </w:tcBorders>
          </w:tcPr>
          <w:p w14:paraId="0D10C9EC" w14:textId="77777777" w:rsidR="004D085C" w:rsidRPr="00965308" w:rsidRDefault="004D085C" w:rsidP="004D085C">
            <w:pPr>
              <w:spacing w:line="360" w:lineRule="auto"/>
              <w:jc w:val="both"/>
              <w:rPr>
                <w:rFonts w:ascii="Times New Roman" w:eastAsia="Times New Roman" w:hAnsi="Times New Roman" w:cs="Times New Roman"/>
                <w:b/>
                <w:sz w:val="28"/>
                <w:szCs w:val="28"/>
                <w:lang w:eastAsia="ru-RU"/>
              </w:rPr>
            </w:pPr>
            <w:r w:rsidRPr="00965308">
              <w:rPr>
                <w:rFonts w:ascii="Times New Roman" w:hAnsi="Times New Roman" w:cs="Times New Roman"/>
                <w:sz w:val="24"/>
                <w:szCs w:val="24"/>
              </w:rPr>
              <w:lastRenderedPageBreak/>
              <w:t>ПКП-4</w:t>
            </w:r>
          </w:p>
        </w:tc>
        <w:tc>
          <w:tcPr>
            <w:tcW w:w="2836" w:type="dxa"/>
            <w:tcBorders>
              <w:top w:val="single" w:sz="4" w:space="0" w:color="auto"/>
              <w:left w:val="single" w:sz="4" w:space="0" w:color="auto"/>
              <w:bottom w:val="single" w:sz="4" w:space="0" w:color="auto"/>
              <w:right w:val="single" w:sz="4" w:space="0" w:color="auto"/>
            </w:tcBorders>
          </w:tcPr>
          <w:p w14:paraId="581F1AEE"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Способность отслеживать информационные поводы и планировать деятельность по созданию 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3C58FF24" w14:textId="77777777" w:rsidR="004D085C" w:rsidRPr="00965308" w:rsidRDefault="004D085C" w:rsidP="007E69DC">
            <w:pPr>
              <w:widowControl w:val="0"/>
              <w:numPr>
                <w:ilvl w:val="0"/>
                <w:numId w:val="14"/>
              </w:numPr>
              <w:autoSpaceDE w:val="0"/>
              <w:autoSpaceDN w:val="0"/>
              <w:adjustRightInd w:val="0"/>
              <w:ind w:left="-112" w:firstLine="2"/>
              <w:contextualSpacing/>
              <w:jc w:val="both"/>
              <w:rPr>
                <w:rFonts w:ascii="Times New Roman" w:hAnsi="Times New Roman" w:cs="Times New Roman"/>
                <w:sz w:val="24"/>
                <w:szCs w:val="24"/>
              </w:rPr>
            </w:pPr>
            <w:r w:rsidRPr="00965308">
              <w:rPr>
                <w:rFonts w:ascii="Times New Roman" w:hAnsi="Times New Roman" w:cs="Times New Roman"/>
                <w:sz w:val="24"/>
                <w:szCs w:val="24"/>
              </w:rPr>
              <w:t>Организует мониторинг текущего и будущего состояния информационного пространства на основе тематических циклов и анонсов событий.</w:t>
            </w:r>
          </w:p>
          <w:p w14:paraId="3D40EA62"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7E6C976D" w14:textId="77777777" w:rsidR="004D085C" w:rsidRPr="00965308" w:rsidRDefault="004D085C" w:rsidP="007E69DC">
            <w:pPr>
              <w:widowControl w:val="0"/>
              <w:numPr>
                <w:ilvl w:val="0"/>
                <w:numId w:val="14"/>
              </w:numPr>
              <w:tabs>
                <w:tab w:val="left" w:pos="-110"/>
              </w:tabs>
              <w:autoSpaceDE w:val="0"/>
              <w:autoSpaceDN w:val="0"/>
              <w:adjustRightInd w:val="0"/>
              <w:ind w:left="-112" w:firstLine="2"/>
              <w:contextualSpacing/>
              <w:jc w:val="both"/>
              <w:rPr>
                <w:rFonts w:ascii="Times New Roman" w:hAnsi="Times New Roman" w:cs="Times New Roman"/>
                <w:sz w:val="24"/>
                <w:szCs w:val="24"/>
              </w:rPr>
            </w:pPr>
            <w:r w:rsidRPr="00965308">
              <w:rPr>
                <w:rFonts w:ascii="Times New Roman" w:hAnsi="Times New Roman" w:cs="Times New Roman"/>
                <w:sz w:val="24"/>
                <w:szCs w:val="24"/>
              </w:rPr>
              <w:t>Готовит сценарный материал для создания продукции СМИ и составляет график работы.</w:t>
            </w:r>
          </w:p>
          <w:p w14:paraId="26FA2B08" w14:textId="77777777" w:rsidR="004D085C" w:rsidRPr="00965308" w:rsidRDefault="004D085C" w:rsidP="004D085C">
            <w:pPr>
              <w:tabs>
                <w:tab w:val="left" w:pos="-110"/>
              </w:tabs>
              <w:spacing w:after="200" w:line="276" w:lineRule="auto"/>
              <w:ind w:left="-112" w:firstLine="2"/>
              <w:contextualSpacing/>
              <w:jc w:val="both"/>
              <w:rPr>
                <w:rFonts w:ascii="Times New Roman" w:hAnsi="Times New Roman" w:cs="Times New Roman"/>
                <w:sz w:val="24"/>
                <w:szCs w:val="24"/>
              </w:rPr>
            </w:pPr>
          </w:p>
          <w:p w14:paraId="6651A440"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65171CFD"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42C00BC6"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3.</w:t>
            </w:r>
            <w:r w:rsidRPr="00965308">
              <w:rPr>
                <w:rFonts w:ascii="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5C907A0D"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Знать: способы мониторинга информационного пространства </w:t>
            </w:r>
          </w:p>
          <w:p w14:paraId="2DA73DBC"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182931A6" w14:textId="77777777" w:rsidR="004D085C" w:rsidRPr="00965308" w:rsidRDefault="004D085C" w:rsidP="004D085C">
            <w:pPr>
              <w:contextualSpacing/>
              <w:jc w:val="both"/>
              <w:rPr>
                <w:rFonts w:ascii="Times New Roman" w:hAnsi="Times New Roman" w:cs="Times New Roman"/>
                <w:sz w:val="24"/>
                <w:szCs w:val="24"/>
              </w:rPr>
            </w:pPr>
          </w:p>
          <w:p w14:paraId="03F81630" w14:textId="77777777" w:rsidR="004D085C" w:rsidRPr="00965308" w:rsidRDefault="004D085C" w:rsidP="004D085C">
            <w:pPr>
              <w:contextualSpacing/>
              <w:jc w:val="both"/>
              <w:rPr>
                <w:rFonts w:ascii="Times New Roman" w:hAnsi="Times New Roman" w:cs="Times New Roman"/>
                <w:sz w:val="24"/>
                <w:szCs w:val="24"/>
              </w:rPr>
            </w:pPr>
          </w:p>
          <w:p w14:paraId="5F77EE73"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способы подготовки сценарных материалов для создания продукции СМИ</w:t>
            </w:r>
          </w:p>
          <w:p w14:paraId="1703A8C4"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готовить сценарный материал для создания продукции СМИ и составлять график работы</w:t>
            </w:r>
          </w:p>
          <w:p w14:paraId="026E2BC4" w14:textId="77777777" w:rsidR="004D085C" w:rsidRPr="00965308" w:rsidRDefault="004D085C" w:rsidP="004D085C">
            <w:pPr>
              <w:contextualSpacing/>
              <w:jc w:val="both"/>
              <w:rPr>
                <w:rFonts w:ascii="Times New Roman" w:hAnsi="Times New Roman" w:cs="Times New Roman"/>
                <w:sz w:val="24"/>
                <w:szCs w:val="24"/>
              </w:rPr>
            </w:pPr>
          </w:p>
          <w:p w14:paraId="5791B965" w14:textId="77777777" w:rsidR="004D085C" w:rsidRPr="00965308" w:rsidRDefault="004D085C" w:rsidP="004D085C">
            <w:pPr>
              <w:contextualSpacing/>
              <w:jc w:val="both"/>
              <w:rPr>
                <w:rFonts w:ascii="Times New Roman" w:hAnsi="Times New Roman" w:cs="Times New Roman"/>
                <w:sz w:val="24"/>
                <w:szCs w:val="24"/>
              </w:rPr>
            </w:pPr>
          </w:p>
          <w:p w14:paraId="0C824491"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методы проверки информации</w:t>
            </w:r>
          </w:p>
          <w:p w14:paraId="7C8D363B"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проверять информацию для подготовки материала.</w:t>
            </w:r>
          </w:p>
          <w:p w14:paraId="5066612E" w14:textId="77777777" w:rsidR="004D085C" w:rsidRPr="00965308" w:rsidRDefault="004D085C" w:rsidP="004D085C">
            <w:pPr>
              <w:contextualSpacing/>
              <w:jc w:val="both"/>
              <w:rPr>
                <w:rFonts w:ascii="Times New Roman" w:hAnsi="Times New Roman" w:cs="Times New Roman"/>
                <w:sz w:val="24"/>
                <w:szCs w:val="24"/>
              </w:rPr>
            </w:pPr>
          </w:p>
        </w:tc>
      </w:tr>
      <w:tr w:rsidR="00965308" w:rsidRPr="00965308" w14:paraId="56327293" w14:textId="77777777" w:rsidTr="00B05A4B">
        <w:tc>
          <w:tcPr>
            <w:tcW w:w="1133" w:type="dxa"/>
            <w:tcBorders>
              <w:top w:val="single" w:sz="4" w:space="0" w:color="auto"/>
              <w:left w:val="single" w:sz="4" w:space="0" w:color="auto"/>
              <w:bottom w:val="single" w:sz="4" w:space="0" w:color="auto"/>
              <w:right w:val="single" w:sz="4" w:space="0" w:color="auto"/>
            </w:tcBorders>
          </w:tcPr>
          <w:p w14:paraId="00FEEF66" w14:textId="77777777" w:rsidR="000F4CCB" w:rsidRPr="00965308" w:rsidRDefault="000F4CCB"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 xml:space="preserve">ОПК -6 </w:t>
            </w:r>
          </w:p>
          <w:p w14:paraId="1E2EA594" w14:textId="77777777"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2021</w:t>
            </w:r>
          </w:p>
          <w:p w14:paraId="11B251E8" w14:textId="415D45B6"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2022 гг.</w:t>
            </w:r>
          </w:p>
        </w:tc>
        <w:tc>
          <w:tcPr>
            <w:tcW w:w="2836" w:type="dxa"/>
            <w:tcBorders>
              <w:top w:val="single" w:sz="4" w:space="0" w:color="auto"/>
              <w:left w:val="single" w:sz="4" w:space="0" w:color="auto"/>
              <w:bottom w:val="single" w:sz="4" w:space="0" w:color="auto"/>
              <w:right w:val="single" w:sz="4" w:space="0" w:color="auto"/>
            </w:tcBorders>
          </w:tcPr>
          <w:p w14:paraId="00FCF1F3" w14:textId="0E8F7B90" w:rsidR="000F4CCB" w:rsidRPr="00965308" w:rsidRDefault="000F4CCB"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95" w:type="dxa"/>
            <w:tcBorders>
              <w:top w:val="single" w:sz="4" w:space="0" w:color="auto"/>
              <w:left w:val="single" w:sz="4" w:space="0" w:color="auto"/>
              <w:bottom w:val="single" w:sz="4" w:space="0" w:color="auto"/>
              <w:right w:val="single" w:sz="4" w:space="0" w:color="auto"/>
            </w:tcBorders>
            <w:vAlign w:val="center"/>
          </w:tcPr>
          <w:p w14:paraId="1F78D59D" w14:textId="77777777" w:rsidR="000F4CCB" w:rsidRPr="00965308" w:rsidRDefault="000F4CCB" w:rsidP="000F4CCB">
            <w:pPr>
              <w:pStyle w:val="a3"/>
              <w:numPr>
                <w:ilvl w:val="0"/>
                <w:numId w:val="15"/>
              </w:numPr>
              <w:ind w:left="0" w:firstLine="0"/>
              <w:jc w:val="both"/>
              <w:rPr>
                <w:rFonts w:ascii="Times New Roman" w:hAnsi="Times New Roman" w:cs="Times New Roman"/>
                <w:sz w:val="24"/>
                <w:szCs w:val="24"/>
              </w:rPr>
            </w:pPr>
            <w:r w:rsidRPr="00965308">
              <w:rPr>
                <w:rFonts w:ascii="Times New Roman" w:hAnsi="Times New Roman" w:cs="Times New Roman"/>
                <w:sz w:val="24"/>
                <w:szCs w:val="24"/>
              </w:rPr>
              <w:t>Понимает принципы работы современных информационных технологий.</w:t>
            </w:r>
          </w:p>
          <w:p w14:paraId="79A7B06A" w14:textId="77777777" w:rsidR="000F4CCB" w:rsidRPr="00965308" w:rsidRDefault="000F4CCB" w:rsidP="000F4CCB">
            <w:pPr>
              <w:pStyle w:val="a3"/>
              <w:ind w:left="0"/>
              <w:jc w:val="both"/>
              <w:rPr>
                <w:rFonts w:ascii="Times New Roman" w:eastAsia="Times New Roman" w:hAnsi="Times New Roman" w:cs="Times New Roman"/>
                <w:sz w:val="24"/>
                <w:szCs w:val="24"/>
              </w:rPr>
            </w:pPr>
            <w:r w:rsidRPr="00965308">
              <w:rPr>
                <w:rFonts w:ascii="Times New Roman" w:hAnsi="Times New Roman" w:cs="Times New Roman"/>
                <w:sz w:val="24"/>
                <w:szCs w:val="24"/>
              </w:rPr>
              <w:t xml:space="preserve">2.Работает с необходимым программным обеспечением, офисной техникой, информационно-коммуникативными технологиями </w:t>
            </w:r>
            <w:r w:rsidRPr="00965308">
              <w:rPr>
                <w:rFonts w:ascii="Times New Roman" w:eastAsia="Times New Roman" w:hAnsi="Times New Roman" w:cs="Times New Roman"/>
                <w:sz w:val="24"/>
                <w:szCs w:val="24"/>
              </w:rPr>
              <w:t>для комплексной постановки и решения задач профессиональной деятельности.</w:t>
            </w:r>
          </w:p>
          <w:p w14:paraId="02DAA164" w14:textId="54857F7D" w:rsidR="000F4CCB" w:rsidRPr="00965308" w:rsidRDefault="005D597E" w:rsidP="000F4CCB">
            <w:pPr>
              <w:widowControl w:val="0"/>
              <w:autoSpaceDE w:val="0"/>
              <w:autoSpaceDN w:val="0"/>
              <w:adjustRightInd w:val="0"/>
              <w:ind w:left="-110"/>
              <w:contextualSpacing/>
              <w:jc w:val="both"/>
              <w:rPr>
                <w:rFonts w:ascii="Times New Roman" w:hAnsi="Times New Roman" w:cs="Times New Roman"/>
                <w:sz w:val="24"/>
                <w:szCs w:val="24"/>
              </w:rPr>
            </w:pPr>
            <w:r w:rsidRPr="00965308">
              <w:rPr>
                <w:rFonts w:ascii="Times New Roman" w:eastAsia="Times New Roman" w:hAnsi="Times New Roman" w:cs="Times New Roman"/>
                <w:sz w:val="24"/>
                <w:szCs w:val="24"/>
              </w:rPr>
              <w:t>3</w:t>
            </w:r>
            <w:r w:rsidR="000F4CCB" w:rsidRPr="00965308">
              <w:rPr>
                <w:rFonts w:ascii="Times New Roman" w:eastAsia="Times New Roman" w:hAnsi="Times New Roman" w:cs="Times New Roman"/>
                <w:sz w:val="24"/>
                <w:szCs w:val="24"/>
              </w:rPr>
              <w:t>.Работает с информационно-поисковыми системами в сети Интернет, с открытыми базами данных.</w:t>
            </w:r>
          </w:p>
        </w:tc>
        <w:tc>
          <w:tcPr>
            <w:tcW w:w="3686" w:type="dxa"/>
            <w:tcBorders>
              <w:top w:val="single" w:sz="4" w:space="0" w:color="auto"/>
              <w:left w:val="single" w:sz="4" w:space="0" w:color="auto"/>
              <w:bottom w:val="single" w:sz="4" w:space="0" w:color="auto"/>
              <w:right w:val="single" w:sz="4" w:space="0" w:color="auto"/>
            </w:tcBorders>
          </w:tcPr>
          <w:p w14:paraId="4C5E7BFB" w14:textId="77777777" w:rsidR="000F4CCB" w:rsidRPr="00965308" w:rsidRDefault="000F4CCB"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принципы работы современных ИТ</w:t>
            </w:r>
          </w:p>
          <w:p w14:paraId="5A3C4703" w14:textId="77777777" w:rsidR="000F4CCB" w:rsidRPr="00965308" w:rsidRDefault="000F4CCB"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Уметь: </w:t>
            </w:r>
            <w:r w:rsidR="005D597E" w:rsidRPr="00965308">
              <w:rPr>
                <w:rFonts w:ascii="Times New Roman" w:hAnsi="Times New Roman" w:cs="Times New Roman"/>
                <w:sz w:val="24"/>
                <w:szCs w:val="24"/>
              </w:rPr>
              <w:t>применять современные ИТ</w:t>
            </w:r>
          </w:p>
          <w:p w14:paraId="3BFD4C45" w14:textId="77777777" w:rsidR="005D597E" w:rsidRPr="00965308" w:rsidRDefault="005D597E" w:rsidP="004D085C">
            <w:pPr>
              <w:contextualSpacing/>
              <w:jc w:val="both"/>
              <w:rPr>
                <w:rFonts w:ascii="Times New Roman" w:hAnsi="Times New Roman" w:cs="Times New Roman"/>
                <w:sz w:val="24"/>
                <w:szCs w:val="24"/>
              </w:rPr>
            </w:pPr>
          </w:p>
          <w:p w14:paraId="2978069E" w14:textId="77777777"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ИКТ</w:t>
            </w:r>
          </w:p>
          <w:p w14:paraId="22687D32" w14:textId="77777777"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использовать навыки работы с ИКТ</w:t>
            </w:r>
          </w:p>
          <w:p w14:paraId="5E11205C" w14:textId="77777777" w:rsidR="005D597E" w:rsidRPr="00965308" w:rsidRDefault="005D597E" w:rsidP="004D085C">
            <w:pPr>
              <w:contextualSpacing/>
              <w:jc w:val="both"/>
              <w:rPr>
                <w:rFonts w:ascii="Times New Roman" w:hAnsi="Times New Roman" w:cs="Times New Roman"/>
                <w:sz w:val="24"/>
                <w:szCs w:val="24"/>
              </w:rPr>
            </w:pPr>
          </w:p>
          <w:p w14:paraId="47E2D4B1" w14:textId="77777777" w:rsidR="005D597E" w:rsidRPr="00965308" w:rsidRDefault="005D597E" w:rsidP="004D085C">
            <w:pPr>
              <w:contextualSpacing/>
              <w:jc w:val="both"/>
              <w:rPr>
                <w:rFonts w:ascii="Times New Roman" w:hAnsi="Times New Roman" w:cs="Times New Roman"/>
                <w:sz w:val="24"/>
                <w:szCs w:val="24"/>
              </w:rPr>
            </w:pPr>
          </w:p>
          <w:p w14:paraId="6672D145" w14:textId="77777777" w:rsidR="005D597E" w:rsidRPr="00965308" w:rsidRDefault="005D597E" w:rsidP="004D085C">
            <w:pPr>
              <w:contextualSpacing/>
              <w:jc w:val="both"/>
              <w:rPr>
                <w:rFonts w:ascii="Times New Roman" w:hAnsi="Times New Roman" w:cs="Times New Roman"/>
                <w:sz w:val="24"/>
                <w:szCs w:val="24"/>
              </w:rPr>
            </w:pPr>
          </w:p>
          <w:p w14:paraId="0BEF0840" w14:textId="77777777" w:rsidR="005D597E" w:rsidRPr="00965308" w:rsidRDefault="005D597E" w:rsidP="004D085C">
            <w:pPr>
              <w:contextualSpacing/>
              <w:jc w:val="both"/>
              <w:rPr>
                <w:rFonts w:ascii="Times New Roman" w:hAnsi="Times New Roman" w:cs="Times New Roman"/>
                <w:sz w:val="24"/>
                <w:szCs w:val="24"/>
              </w:rPr>
            </w:pPr>
          </w:p>
          <w:p w14:paraId="13FA96E8" w14:textId="77777777" w:rsidR="005D597E" w:rsidRPr="00965308" w:rsidRDefault="005D597E" w:rsidP="004D085C">
            <w:pPr>
              <w:contextualSpacing/>
              <w:jc w:val="both"/>
              <w:rPr>
                <w:rFonts w:ascii="Times New Roman" w:hAnsi="Times New Roman" w:cs="Times New Roman"/>
                <w:sz w:val="24"/>
                <w:szCs w:val="24"/>
              </w:rPr>
            </w:pPr>
          </w:p>
          <w:p w14:paraId="20707215" w14:textId="77777777" w:rsidR="005D597E" w:rsidRPr="00965308" w:rsidRDefault="005D597E" w:rsidP="004D085C">
            <w:pPr>
              <w:contextualSpacing/>
              <w:jc w:val="both"/>
              <w:rPr>
                <w:rFonts w:ascii="Times New Roman" w:hAnsi="Times New Roman" w:cs="Times New Roman"/>
                <w:sz w:val="24"/>
                <w:szCs w:val="24"/>
              </w:rPr>
            </w:pPr>
          </w:p>
          <w:p w14:paraId="58AF441D" w14:textId="77777777" w:rsidR="005D597E" w:rsidRPr="00965308" w:rsidRDefault="005D597E" w:rsidP="004D085C">
            <w:pPr>
              <w:contextualSpacing/>
              <w:jc w:val="both"/>
              <w:rPr>
                <w:rFonts w:ascii="Times New Roman" w:hAnsi="Times New Roman" w:cs="Times New Roman"/>
                <w:sz w:val="24"/>
                <w:szCs w:val="24"/>
              </w:rPr>
            </w:pPr>
          </w:p>
          <w:p w14:paraId="3F82CEF6" w14:textId="77777777" w:rsidR="005D597E" w:rsidRPr="00965308" w:rsidRDefault="005D597E" w:rsidP="004D085C">
            <w:pPr>
              <w:contextualSpacing/>
              <w:jc w:val="both"/>
              <w:rPr>
                <w:rFonts w:ascii="Times New Roman" w:hAnsi="Times New Roman" w:cs="Times New Roman"/>
                <w:sz w:val="24"/>
                <w:szCs w:val="24"/>
              </w:rPr>
            </w:pPr>
          </w:p>
          <w:p w14:paraId="00D2A804" w14:textId="77777777" w:rsidR="005D597E" w:rsidRPr="00965308" w:rsidRDefault="005D597E" w:rsidP="004D085C">
            <w:pPr>
              <w:contextualSpacing/>
              <w:jc w:val="both"/>
              <w:rPr>
                <w:rFonts w:ascii="Times New Roman" w:hAnsi="Times New Roman" w:cs="Times New Roman"/>
                <w:sz w:val="24"/>
                <w:szCs w:val="24"/>
              </w:rPr>
            </w:pPr>
          </w:p>
          <w:p w14:paraId="688AA4DC" w14:textId="77777777" w:rsidR="005D597E" w:rsidRPr="00965308" w:rsidRDefault="005D597E" w:rsidP="004D085C">
            <w:pPr>
              <w:contextualSpacing/>
              <w:jc w:val="both"/>
              <w:rPr>
                <w:rFonts w:ascii="Times New Roman" w:hAnsi="Times New Roman" w:cs="Times New Roman"/>
                <w:sz w:val="24"/>
                <w:szCs w:val="24"/>
              </w:rPr>
            </w:pPr>
          </w:p>
          <w:p w14:paraId="045C431C" w14:textId="4FAED28D" w:rsidR="005D597E" w:rsidRPr="00965308" w:rsidRDefault="005D597E" w:rsidP="004D085C">
            <w:pPr>
              <w:contextualSpacing/>
              <w:jc w:val="both"/>
              <w:rPr>
                <w:rFonts w:ascii="Times New Roman" w:eastAsia="Times New Roman" w:hAnsi="Times New Roman" w:cs="Times New Roman"/>
                <w:sz w:val="24"/>
                <w:szCs w:val="24"/>
              </w:rPr>
            </w:pPr>
            <w:r w:rsidRPr="00965308">
              <w:rPr>
                <w:rFonts w:ascii="Times New Roman" w:hAnsi="Times New Roman" w:cs="Times New Roman"/>
                <w:sz w:val="24"/>
                <w:szCs w:val="24"/>
              </w:rPr>
              <w:t xml:space="preserve">Знать: способы работы с </w:t>
            </w:r>
            <w:r w:rsidRPr="00965308">
              <w:rPr>
                <w:rFonts w:ascii="Times New Roman" w:eastAsia="Times New Roman" w:hAnsi="Times New Roman" w:cs="Times New Roman"/>
                <w:sz w:val="24"/>
                <w:szCs w:val="24"/>
              </w:rPr>
              <w:t>информационно-поисковыми системами в сети Интернет, с открытыми базами данных.</w:t>
            </w:r>
          </w:p>
          <w:p w14:paraId="186E2FF4" w14:textId="00D05CD1"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Уметь: работать с </w:t>
            </w:r>
            <w:r w:rsidRPr="00965308">
              <w:rPr>
                <w:rFonts w:ascii="Times New Roman" w:eastAsia="Times New Roman" w:hAnsi="Times New Roman" w:cs="Times New Roman"/>
                <w:sz w:val="24"/>
                <w:szCs w:val="24"/>
              </w:rPr>
              <w:t>информационно-поисковыми системами в сети Интернет, с открытыми базами данных.</w:t>
            </w:r>
          </w:p>
        </w:tc>
      </w:tr>
      <w:tr w:rsidR="00965308" w:rsidRPr="00965308" w14:paraId="782581EC" w14:textId="77777777" w:rsidTr="00B05A4B">
        <w:tc>
          <w:tcPr>
            <w:tcW w:w="1133" w:type="dxa"/>
            <w:tcBorders>
              <w:top w:val="single" w:sz="4" w:space="0" w:color="auto"/>
              <w:left w:val="single" w:sz="4" w:space="0" w:color="auto"/>
              <w:bottom w:val="single" w:sz="4" w:space="0" w:color="auto"/>
              <w:right w:val="single" w:sz="4" w:space="0" w:color="auto"/>
            </w:tcBorders>
          </w:tcPr>
          <w:p w14:paraId="15884451" w14:textId="77777777" w:rsidR="000F4CCB" w:rsidRPr="00965308" w:rsidRDefault="000F4CCB"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ОПК-2</w:t>
            </w:r>
          </w:p>
          <w:p w14:paraId="14F50181" w14:textId="77777777"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2021</w:t>
            </w:r>
          </w:p>
          <w:p w14:paraId="7EC17758" w14:textId="03203591"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2022 г.</w:t>
            </w:r>
          </w:p>
        </w:tc>
        <w:tc>
          <w:tcPr>
            <w:tcW w:w="2836" w:type="dxa"/>
            <w:tcBorders>
              <w:top w:val="single" w:sz="4" w:space="0" w:color="auto"/>
              <w:left w:val="single" w:sz="4" w:space="0" w:color="auto"/>
              <w:bottom w:val="single" w:sz="4" w:space="0" w:color="auto"/>
              <w:right w:val="single" w:sz="4" w:space="0" w:color="auto"/>
            </w:tcBorders>
          </w:tcPr>
          <w:p w14:paraId="5F0C60FB" w14:textId="6DFB3FBE" w:rsidR="000F4CCB" w:rsidRPr="00965308" w:rsidRDefault="000F4CCB"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Способен учитывать тенденции развития общественных и государственных институтов для их </w:t>
            </w:r>
            <w:r w:rsidRPr="00965308">
              <w:rPr>
                <w:rFonts w:ascii="Times New Roman" w:hAnsi="Times New Roman" w:cs="Times New Roman"/>
                <w:sz w:val="24"/>
                <w:szCs w:val="24"/>
              </w:rPr>
              <w:lastRenderedPageBreak/>
              <w:t xml:space="preserve">разностороннего освещения в создаваемых </w:t>
            </w:r>
            <w:proofErr w:type="spellStart"/>
            <w:r w:rsidRPr="00965308">
              <w:rPr>
                <w:rFonts w:ascii="Times New Roman" w:hAnsi="Times New Roman" w:cs="Times New Roman"/>
                <w:sz w:val="24"/>
                <w:szCs w:val="24"/>
              </w:rPr>
              <w:t>медиатекстах</w:t>
            </w:r>
            <w:proofErr w:type="spellEnd"/>
            <w:r w:rsidRPr="00965308">
              <w:rPr>
                <w:rFonts w:ascii="Times New Roman" w:hAnsi="Times New Roman" w:cs="Times New Roman"/>
                <w:sz w:val="24"/>
                <w:szCs w:val="24"/>
              </w:rPr>
              <w:t xml:space="preserve"> и (или) </w:t>
            </w:r>
            <w:proofErr w:type="spellStart"/>
            <w:r w:rsidRPr="00965308">
              <w:rPr>
                <w:rFonts w:ascii="Times New Roman" w:hAnsi="Times New Roman" w:cs="Times New Roman"/>
                <w:sz w:val="24"/>
                <w:szCs w:val="24"/>
              </w:rPr>
              <w:t>медиапродуктах</w:t>
            </w:r>
            <w:proofErr w:type="spellEnd"/>
            <w:r w:rsidRPr="00965308">
              <w:rPr>
                <w:rFonts w:ascii="Times New Roman" w:hAnsi="Times New Roman" w:cs="Times New Roman"/>
                <w:sz w:val="24"/>
                <w:szCs w:val="24"/>
              </w:rPr>
              <w:t>, и (или) коммуникационных продуктах</w:t>
            </w:r>
          </w:p>
        </w:tc>
        <w:tc>
          <w:tcPr>
            <w:tcW w:w="2695" w:type="dxa"/>
            <w:tcBorders>
              <w:top w:val="single" w:sz="4" w:space="0" w:color="auto"/>
              <w:left w:val="single" w:sz="4" w:space="0" w:color="auto"/>
              <w:bottom w:val="single" w:sz="4" w:space="0" w:color="auto"/>
              <w:right w:val="single" w:sz="4" w:space="0" w:color="auto"/>
            </w:tcBorders>
            <w:vAlign w:val="center"/>
          </w:tcPr>
          <w:p w14:paraId="23D85299" w14:textId="77777777" w:rsidR="000F4CCB" w:rsidRPr="00965308" w:rsidRDefault="000F4CCB" w:rsidP="000F4CCB">
            <w:pPr>
              <w:contextualSpacing/>
              <w:rPr>
                <w:rFonts w:ascii="Times New Roman" w:hAnsi="Times New Roman" w:cs="Times New Roman"/>
                <w:sz w:val="24"/>
                <w:szCs w:val="24"/>
              </w:rPr>
            </w:pPr>
            <w:r w:rsidRPr="00965308">
              <w:rPr>
                <w:rFonts w:ascii="Times New Roman" w:hAnsi="Times New Roman" w:cs="Times New Roman"/>
                <w:sz w:val="24"/>
                <w:szCs w:val="24"/>
              </w:rPr>
              <w:lastRenderedPageBreak/>
              <w:t xml:space="preserve">1.Мониторит динамику развития общественных и государственных институтов для создания актуального </w:t>
            </w:r>
            <w:r w:rsidRPr="00965308">
              <w:rPr>
                <w:rFonts w:ascii="Times New Roman" w:hAnsi="Times New Roman" w:cs="Times New Roman"/>
                <w:sz w:val="24"/>
                <w:szCs w:val="24"/>
              </w:rPr>
              <w:lastRenderedPageBreak/>
              <w:t xml:space="preserve">контента медиапродуктов, востребованного целевой аудиторией. </w:t>
            </w:r>
          </w:p>
          <w:p w14:paraId="78F15A51" w14:textId="3CE56A29" w:rsidR="000F4CCB" w:rsidRPr="00965308" w:rsidRDefault="000F4CCB" w:rsidP="000F4CCB">
            <w:pPr>
              <w:widowControl w:val="0"/>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686" w:type="dxa"/>
            <w:tcBorders>
              <w:top w:val="single" w:sz="4" w:space="0" w:color="auto"/>
              <w:left w:val="single" w:sz="4" w:space="0" w:color="auto"/>
              <w:bottom w:val="single" w:sz="4" w:space="0" w:color="auto"/>
              <w:right w:val="single" w:sz="4" w:space="0" w:color="auto"/>
            </w:tcBorders>
          </w:tcPr>
          <w:p w14:paraId="59FD0B81" w14:textId="77777777" w:rsidR="00077414" w:rsidRPr="00965308" w:rsidRDefault="00077414" w:rsidP="00077414">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eastAsia="Times New Roman" w:hAnsi="Times New Roman" w:cs="Times New Roman"/>
                <w:sz w:val="24"/>
                <w:szCs w:val="24"/>
              </w:rPr>
              <w:lastRenderedPageBreak/>
              <w:t xml:space="preserve">Знать: алгоритм мониторинга </w:t>
            </w:r>
            <w:r w:rsidRPr="00965308">
              <w:rPr>
                <w:rFonts w:ascii="Times New Roman" w:hAnsi="Times New Roman" w:cs="Times New Roman"/>
                <w:sz w:val="24"/>
                <w:szCs w:val="24"/>
              </w:rPr>
              <w:t>развития общественных и государственных институтов</w:t>
            </w:r>
          </w:p>
          <w:p w14:paraId="5BAF3EA2" w14:textId="77777777" w:rsidR="00077414" w:rsidRPr="00965308" w:rsidRDefault="00077414" w:rsidP="00077414">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 xml:space="preserve">Уметь: проводить мониторинг </w:t>
            </w:r>
            <w:r w:rsidRPr="00965308">
              <w:rPr>
                <w:rFonts w:ascii="Times New Roman" w:hAnsi="Times New Roman" w:cs="Times New Roman"/>
                <w:sz w:val="24"/>
                <w:szCs w:val="24"/>
              </w:rPr>
              <w:t xml:space="preserve">развития общественных и </w:t>
            </w:r>
            <w:r w:rsidRPr="00965308">
              <w:rPr>
                <w:rFonts w:ascii="Times New Roman" w:hAnsi="Times New Roman" w:cs="Times New Roman"/>
                <w:sz w:val="24"/>
                <w:szCs w:val="24"/>
              </w:rPr>
              <w:lastRenderedPageBreak/>
              <w:t>государственных институтов</w:t>
            </w:r>
          </w:p>
          <w:p w14:paraId="6D02C6D5" w14:textId="77777777" w:rsidR="00077414" w:rsidRPr="00965308" w:rsidRDefault="00077414" w:rsidP="00077414">
            <w:pPr>
              <w:rPr>
                <w:rFonts w:ascii="Times New Roman" w:eastAsia="Times New Roman" w:hAnsi="Times New Roman" w:cs="Times New Roman"/>
                <w:sz w:val="24"/>
                <w:szCs w:val="24"/>
              </w:rPr>
            </w:pPr>
          </w:p>
          <w:p w14:paraId="1E92CE7F" w14:textId="77777777" w:rsidR="00077414" w:rsidRPr="00965308" w:rsidRDefault="00077414" w:rsidP="00077414">
            <w:pPr>
              <w:rPr>
                <w:rFonts w:ascii="Times New Roman" w:hAnsi="Times New Roman" w:cs="Times New Roman"/>
                <w:sz w:val="24"/>
                <w:szCs w:val="24"/>
              </w:rPr>
            </w:pPr>
            <w:r w:rsidRPr="00965308">
              <w:rPr>
                <w:rFonts w:ascii="Times New Roman" w:eastAsia="Times New Roman" w:hAnsi="Times New Roman" w:cs="Times New Roman"/>
                <w:sz w:val="24"/>
                <w:szCs w:val="24"/>
              </w:rPr>
              <w:t>Знать: методику п</w:t>
            </w:r>
            <w:r w:rsidRPr="00965308">
              <w:rPr>
                <w:rFonts w:ascii="Times New Roman" w:hAnsi="Times New Roman" w:cs="Times New Roman"/>
                <w:sz w:val="24"/>
                <w:szCs w:val="24"/>
              </w:rPr>
              <w:t>рогнозирования тенденции развития общественных и государственных институтов</w:t>
            </w:r>
          </w:p>
          <w:p w14:paraId="01088E05" w14:textId="77777777" w:rsidR="00077414" w:rsidRPr="00965308" w:rsidRDefault="00077414" w:rsidP="00077414">
            <w:pPr>
              <w:rPr>
                <w:rFonts w:ascii="Times New Roman" w:hAnsi="Times New Roman" w:cs="Times New Roman"/>
                <w:sz w:val="24"/>
                <w:szCs w:val="24"/>
              </w:rPr>
            </w:pPr>
            <w:r w:rsidRPr="00965308">
              <w:rPr>
                <w:rFonts w:ascii="Times New Roman" w:eastAsia="Times New Roman" w:hAnsi="Times New Roman" w:cs="Times New Roman"/>
                <w:sz w:val="24"/>
                <w:szCs w:val="24"/>
              </w:rPr>
              <w:t xml:space="preserve">Уметь: прогнозировать </w:t>
            </w:r>
            <w:r w:rsidRPr="00965308">
              <w:rPr>
                <w:rFonts w:ascii="Times New Roman" w:hAnsi="Times New Roman" w:cs="Times New Roman"/>
                <w:sz w:val="24"/>
                <w:szCs w:val="24"/>
              </w:rPr>
              <w:t>тенденции развития общественных и государственных институтов</w:t>
            </w:r>
          </w:p>
          <w:p w14:paraId="3ECEE587" w14:textId="5F0B926B" w:rsidR="000F4CCB" w:rsidRPr="00965308" w:rsidRDefault="000F4CCB" w:rsidP="004D085C">
            <w:pPr>
              <w:contextualSpacing/>
              <w:jc w:val="both"/>
              <w:rPr>
                <w:rFonts w:ascii="Times New Roman" w:hAnsi="Times New Roman" w:cs="Times New Roman"/>
                <w:sz w:val="24"/>
                <w:szCs w:val="24"/>
              </w:rPr>
            </w:pPr>
          </w:p>
          <w:p w14:paraId="5E22CD29" w14:textId="060311CF" w:rsidR="005D597E" w:rsidRPr="00965308" w:rsidRDefault="005D597E" w:rsidP="004D085C">
            <w:pPr>
              <w:contextualSpacing/>
              <w:jc w:val="both"/>
              <w:rPr>
                <w:rFonts w:ascii="Times New Roman" w:hAnsi="Times New Roman" w:cs="Times New Roman"/>
                <w:sz w:val="24"/>
                <w:szCs w:val="24"/>
              </w:rPr>
            </w:pPr>
          </w:p>
        </w:tc>
      </w:tr>
    </w:tbl>
    <w:p w14:paraId="70E40E17" w14:textId="77777777" w:rsidR="004D085C" w:rsidRPr="00965308"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p w14:paraId="4C1E9734" w14:textId="77777777" w:rsidR="004D085C" w:rsidRPr="00965308" w:rsidRDefault="004D085C" w:rsidP="004D085C">
      <w:pPr>
        <w:spacing w:after="0" w:line="240" w:lineRule="auto"/>
        <w:ind w:firstLine="709"/>
        <w:jc w:val="both"/>
        <w:rPr>
          <w:rFonts w:ascii="Times New Roman" w:eastAsia="Times New Roman" w:hAnsi="Times New Roman" w:cs="Times New Roman"/>
          <w:b/>
          <w:bCs/>
          <w:kern w:val="0"/>
          <w:sz w:val="24"/>
          <w:szCs w:val="24"/>
          <w14:ligatures w14:val="none"/>
        </w:rPr>
      </w:pPr>
    </w:p>
    <w:p w14:paraId="4C9B8A98" w14:textId="491C8292" w:rsidR="004D085C" w:rsidRPr="00965308"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620C7DB" w14:textId="334DD2C3" w:rsidR="004D085C" w:rsidRPr="00965308" w:rsidRDefault="004D085C" w:rsidP="004D085C">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Дисциплина «</w:t>
      </w:r>
      <w:r w:rsidR="00A32B4E" w:rsidRPr="00965308">
        <w:rPr>
          <w:rFonts w:ascii="Times New Roman" w:eastAsia="Times New Roman" w:hAnsi="Times New Roman" w:cs="Times New Roman"/>
          <w:kern w:val="0"/>
          <w:sz w:val="28"/>
          <w:szCs w:val="28"/>
          <w14:ligatures w14:val="none"/>
        </w:rPr>
        <w:t>СМИ как инструмент политических технологий</w:t>
      </w:r>
      <w:r w:rsidRPr="00965308">
        <w:rPr>
          <w:rFonts w:ascii="Times New Roman" w:eastAsia="Times New Roman" w:hAnsi="Times New Roman" w:cs="Times New Roman"/>
          <w:kern w:val="0"/>
          <w:sz w:val="28"/>
          <w:szCs w:val="28"/>
          <w14:ligatures w14:val="none"/>
        </w:rPr>
        <w:t xml:space="preserve">» </w:t>
      </w:r>
      <w:r w:rsidR="00EB2514" w:rsidRPr="00965308">
        <w:rPr>
          <w:rFonts w:ascii="Times New Roman" w:eastAsia="Times New Roman" w:hAnsi="Times New Roman" w:cs="Times New Roman"/>
          <w:kern w:val="0"/>
          <w:sz w:val="28"/>
          <w:szCs w:val="28"/>
          <w14:ligatures w14:val="none"/>
        </w:rPr>
        <w:t>входит в профиль «Общественно-политическая и бизнес-журналистика" ОП «Реклама и связи с общественностью» по направлению подготовки</w:t>
      </w:r>
      <w:r w:rsidRPr="00965308">
        <w:rPr>
          <w:rFonts w:ascii="Times New Roman" w:eastAsia="Times New Roman" w:hAnsi="Times New Roman" w:cs="Times New Roman"/>
          <w:kern w:val="0"/>
          <w:sz w:val="28"/>
          <w:szCs w:val="28"/>
          <w14:ligatures w14:val="none"/>
        </w:rPr>
        <w:t xml:space="preserve"> 42.03.01. Реклама и связи с общественностью.</w:t>
      </w:r>
    </w:p>
    <w:p w14:paraId="329FDFD8" w14:textId="77777777" w:rsidR="004D085C" w:rsidRPr="00965308" w:rsidRDefault="004D085C" w:rsidP="004D085C">
      <w:pPr>
        <w:keepNext/>
        <w:spacing w:after="0" w:line="24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bCs/>
          <w:iCs/>
          <w:kern w:val="0"/>
          <w:sz w:val="28"/>
          <w:szCs w:val="28"/>
          <w14:ligatures w14:val="none"/>
        </w:rPr>
        <w:t>4</w:t>
      </w:r>
      <w:r w:rsidRPr="00965308">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A5B3FA7" w14:textId="77777777" w:rsidR="004D085C" w:rsidRPr="00965308"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Таблица 3.</w:t>
      </w:r>
    </w:p>
    <w:p w14:paraId="15B247E8" w14:textId="77777777" w:rsidR="004D085C" w:rsidRPr="00965308" w:rsidRDefault="004D085C" w:rsidP="004D085C">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965308" w:rsidRPr="00965308" w14:paraId="165285D4" w14:textId="77777777" w:rsidTr="00B05A4B">
        <w:trPr>
          <w:trHeight w:val="630"/>
        </w:trPr>
        <w:tc>
          <w:tcPr>
            <w:tcW w:w="2972" w:type="dxa"/>
            <w:tcBorders>
              <w:top w:val="single" w:sz="4" w:space="0" w:color="auto"/>
              <w:left w:val="single" w:sz="4" w:space="0" w:color="auto"/>
              <w:bottom w:val="single" w:sz="4" w:space="0" w:color="auto"/>
              <w:right w:val="single" w:sz="4" w:space="0" w:color="auto"/>
            </w:tcBorders>
            <w:hideMark/>
          </w:tcPr>
          <w:p w14:paraId="737D4E98" w14:textId="77777777" w:rsidR="004D085C" w:rsidRPr="00965308" w:rsidRDefault="004D085C" w:rsidP="004D085C">
            <w:pPr>
              <w:spacing w:line="360" w:lineRule="auto"/>
              <w:jc w:val="both"/>
              <w:rPr>
                <w:b/>
                <w:sz w:val="24"/>
                <w:szCs w:val="24"/>
                <w:lang w:eastAsia="ru-RU"/>
              </w:rPr>
            </w:pPr>
            <w:r w:rsidRPr="00965308">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293D09B7" w14:textId="77777777" w:rsidR="004D085C" w:rsidRPr="00965308" w:rsidRDefault="004D085C" w:rsidP="004D085C">
            <w:pPr>
              <w:rPr>
                <w:b/>
                <w:sz w:val="24"/>
                <w:szCs w:val="24"/>
                <w:lang w:eastAsia="ru-RU"/>
              </w:rPr>
            </w:pPr>
            <w:r w:rsidRPr="00965308">
              <w:rPr>
                <w:b/>
                <w:sz w:val="24"/>
                <w:szCs w:val="24"/>
                <w:lang w:eastAsia="ru-RU"/>
              </w:rPr>
              <w:t>Всего</w:t>
            </w:r>
          </w:p>
          <w:p w14:paraId="25AA8BEC" w14:textId="77777777" w:rsidR="004D085C" w:rsidRPr="00965308" w:rsidRDefault="004D085C" w:rsidP="004D085C">
            <w:pPr>
              <w:rPr>
                <w:b/>
                <w:sz w:val="24"/>
                <w:szCs w:val="24"/>
                <w:lang w:eastAsia="ru-RU"/>
              </w:rPr>
            </w:pPr>
            <w:r w:rsidRPr="00965308">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AC6996E" w14:textId="77777777" w:rsidR="004D085C" w:rsidRPr="00965308" w:rsidRDefault="004D085C" w:rsidP="004D085C">
            <w:pPr>
              <w:spacing w:line="360" w:lineRule="auto"/>
              <w:jc w:val="both"/>
              <w:rPr>
                <w:b/>
                <w:sz w:val="24"/>
                <w:szCs w:val="24"/>
                <w:lang w:eastAsia="ru-RU"/>
              </w:rPr>
            </w:pPr>
            <w:r w:rsidRPr="00965308">
              <w:rPr>
                <w:b/>
                <w:sz w:val="24"/>
                <w:szCs w:val="24"/>
                <w:lang w:eastAsia="ru-RU"/>
              </w:rPr>
              <w:t>Семестр 7</w:t>
            </w:r>
          </w:p>
          <w:p w14:paraId="4FF8C962" w14:textId="77777777" w:rsidR="004D085C" w:rsidRPr="00965308" w:rsidRDefault="004D085C" w:rsidP="004D085C">
            <w:pPr>
              <w:spacing w:line="360" w:lineRule="auto"/>
              <w:jc w:val="both"/>
              <w:rPr>
                <w:b/>
                <w:sz w:val="24"/>
                <w:szCs w:val="24"/>
                <w:lang w:eastAsia="ru-RU"/>
              </w:rPr>
            </w:pPr>
            <w:r w:rsidRPr="00965308">
              <w:rPr>
                <w:b/>
                <w:sz w:val="24"/>
                <w:szCs w:val="24"/>
                <w:lang w:eastAsia="ru-RU"/>
              </w:rPr>
              <w:t>(в часах)</w:t>
            </w:r>
          </w:p>
        </w:tc>
      </w:tr>
      <w:tr w:rsidR="00965308" w:rsidRPr="00965308" w14:paraId="00CF9550"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6E4C598" w14:textId="77777777" w:rsidR="004D085C" w:rsidRPr="00965308" w:rsidRDefault="004D085C" w:rsidP="004D085C">
            <w:pPr>
              <w:rPr>
                <w:b/>
                <w:sz w:val="24"/>
                <w:szCs w:val="24"/>
                <w:lang w:eastAsia="ru-RU"/>
              </w:rPr>
            </w:pPr>
            <w:r w:rsidRPr="00965308">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417D3F2C" w14:textId="69474D05" w:rsidR="004D085C" w:rsidRPr="00965308" w:rsidRDefault="004D085C" w:rsidP="004D085C">
            <w:pPr>
              <w:jc w:val="both"/>
              <w:rPr>
                <w:sz w:val="24"/>
                <w:szCs w:val="24"/>
                <w:lang w:eastAsia="ru-RU"/>
              </w:rPr>
            </w:pPr>
            <w:r w:rsidRPr="00965308">
              <w:rPr>
                <w:sz w:val="24"/>
                <w:szCs w:val="24"/>
                <w:lang w:eastAsia="ru-RU"/>
              </w:rPr>
              <w:t>4</w:t>
            </w:r>
            <w:r w:rsidR="008D557C" w:rsidRPr="00965308">
              <w:rPr>
                <w:sz w:val="24"/>
                <w:szCs w:val="24"/>
                <w:lang w:eastAsia="ru-RU"/>
              </w:rPr>
              <w:t>з.е.</w:t>
            </w:r>
            <w:r w:rsidRPr="00965308">
              <w:rPr>
                <w:sz w:val="24"/>
                <w:szCs w:val="24"/>
                <w:lang w:eastAsia="ru-RU"/>
              </w:rPr>
              <w:t xml:space="preserve"> (144)</w:t>
            </w:r>
          </w:p>
          <w:p w14:paraId="7CED44A3" w14:textId="77777777" w:rsidR="004D085C" w:rsidRPr="00965308" w:rsidRDefault="004D085C" w:rsidP="004D085C">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356F1042" w14:textId="266FAEAF" w:rsidR="004D085C" w:rsidRPr="00965308" w:rsidRDefault="008D557C" w:rsidP="004D085C">
            <w:pPr>
              <w:jc w:val="both"/>
              <w:rPr>
                <w:sz w:val="24"/>
                <w:szCs w:val="24"/>
                <w:lang w:eastAsia="ru-RU"/>
              </w:rPr>
            </w:pPr>
            <w:r w:rsidRPr="00965308">
              <w:rPr>
                <w:sz w:val="24"/>
                <w:szCs w:val="24"/>
                <w:lang w:eastAsia="ru-RU"/>
              </w:rPr>
              <w:t>144</w:t>
            </w:r>
          </w:p>
        </w:tc>
      </w:tr>
      <w:tr w:rsidR="00965308" w:rsidRPr="00965308" w14:paraId="2EBD2769" w14:textId="77777777" w:rsidTr="00B05A4B">
        <w:tc>
          <w:tcPr>
            <w:tcW w:w="2972" w:type="dxa"/>
            <w:tcBorders>
              <w:top w:val="single" w:sz="4" w:space="0" w:color="auto"/>
              <w:left w:val="single" w:sz="4" w:space="0" w:color="auto"/>
              <w:bottom w:val="single" w:sz="4" w:space="0" w:color="auto"/>
              <w:right w:val="single" w:sz="4" w:space="0" w:color="auto"/>
            </w:tcBorders>
          </w:tcPr>
          <w:p w14:paraId="369FCFAA" w14:textId="77777777" w:rsidR="004D085C" w:rsidRPr="00965308" w:rsidRDefault="004D085C" w:rsidP="004D085C">
            <w:pPr>
              <w:rPr>
                <w:b/>
                <w:i/>
                <w:sz w:val="24"/>
                <w:szCs w:val="24"/>
                <w:lang w:eastAsia="ru-RU"/>
              </w:rPr>
            </w:pPr>
            <w:r w:rsidRPr="00965308">
              <w:rPr>
                <w:b/>
                <w:i/>
                <w:sz w:val="24"/>
                <w:szCs w:val="24"/>
                <w:lang w:eastAsia="ru-RU"/>
              </w:rPr>
              <w:t>Контактная работа- Аудиторные занятия</w:t>
            </w:r>
          </w:p>
          <w:p w14:paraId="2BEE900A" w14:textId="77777777" w:rsidR="004D085C" w:rsidRPr="00965308"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A18A86B" w14:textId="1932075D" w:rsidR="004D085C" w:rsidRPr="00965308" w:rsidRDefault="00A32B4E" w:rsidP="004D085C">
            <w:pPr>
              <w:jc w:val="both"/>
              <w:rPr>
                <w:sz w:val="24"/>
                <w:szCs w:val="24"/>
                <w:lang w:eastAsia="ru-RU"/>
              </w:rPr>
            </w:pPr>
            <w:r w:rsidRPr="00965308">
              <w:rPr>
                <w:sz w:val="24"/>
                <w:szCs w:val="24"/>
                <w:lang w:eastAsia="ru-RU"/>
              </w:rPr>
              <w:t>68</w:t>
            </w:r>
          </w:p>
        </w:tc>
        <w:tc>
          <w:tcPr>
            <w:tcW w:w="2127" w:type="dxa"/>
            <w:tcBorders>
              <w:top w:val="single" w:sz="4" w:space="0" w:color="auto"/>
              <w:left w:val="single" w:sz="4" w:space="0" w:color="auto"/>
              <w:bottom w:val="single" w:sz="4" w:space="0" w:color="auto"/>
              <w:right w:val="single" w:sz="4" w:space="0" w:color="auto"/>
            </w:tcBorders>
            <w:hideMark/>
          </w:tcPr>
          <w:p w14:paraId="1F021A71" w14:textId="4167580D" w:rsidR="004D085C" w:rsidRPr="00965308" w:rsidRDefault="00A32B4E" w:rsidP="004D085C">
            <w:pPr>
              <w:jc w:val="both"/>
              <w:rPr>
                <w:sz w:val="24"/>
                <w:szCs w:val="24"/>
                <w:lang w:eastAsia="ru-RU"/>
              </w:rPr>
            </w:pPr>
            <w:r w:rsidRPr="00965308">
              <w:rPr>
                <w:sz w:val="24"/>
                <w:szCs w:val="24"/>
                <w:lang w:eastAsia="ru-RU"/>
              </w:rPr>
              <w:t>68</w:t>
            </w:r>
          </w:p>
        </w:tc>
      </w:tr>
      <w:tr w:rsidR="00965308" w:rsidRPr="00965308" w14:paraId="7CE6F67B" w14:textId="77777777" w:rsidTr="00B05A4B">
        <w:tc>
          <w:tcPr>
            <w:tcW w:w="2972" w:type="dxa"/>
            <w:tcBorders>
              <w:top w:val="single" w:sz="4" w:space="0" w:color="auto"/>
              <w:left w:val="single" w:sz="4" w:space="0" w:color="auto"/>
              <w:bottom w:val="single" w:sz="4" w:space="0" w:color="auto"/>
              <w:right w:val="single" w:sz="4" w:space="0" w:color="auto"/>
            </w:tcBorders>
          </w:tcPr>
          <w:p w14:paraId="299DB020" w14:textId="77777777" w:rsidR="004D085C" w:rsidRPr="00965308" w:rsidRDefault="004D085C" w:rsidP="004D085C">
            <w:pPr>
              <w:rPr>
                <w:i/>
                <w:sz w:val="24"/>
                <w:szCs w:val="24"/>
                <w:lang w:eastAsia="ru-RU"/>
              </w:rPr>
            </w:pPr>
            <w:r w:rsidRPr="00965308">
              <w:rPr>
                <w:i/>
                <w:sz w:val="24"/>
                <w:szCs w:val="24"/>
                <w:lang w:eastAsia="ru-RU"/>
              </w:rPr>
              <w:t xml:space="preserve">Лекции </w:t>
            </w:r>
          </w:p>
          <w:p w14:paraId="217A9252" w14:textId="77777777" w:rsidR="004D085C" w:rsidRPr="00965308"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64C0D55" w14:textId="60ADD40D" w:rsidR="004D085C" w:rsidRPr="00965308" w:rsidRDefault="00A32B4E" w:rsidP="004D085C">
            <w:pPr>
              <w:jc w:val="both"/>
              <w:rPr>
                <w:sz w:val="24"/>
                <w:szCs w:val="24"/>
                <w:lang w:eastAsia="ru-RU"/>
              </w:rPr>
            </w:pPr>
            <w:r w:rsidRPr="00965308">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5EA862E6" w14:textId="6D25D1BB" w:rsidR="004D085C" w:rsidRPr="00965308" w:rsidRDefault="00A32B4E" w:rsidP="004D085C">
            <w:pPr>
              <w:jc w:val="both"/>
              <w:rPr>
                <w:sz w:val="24"/>
                <w:szCs w:val="24"/>
                <w:lang w:eastAsia="ru-RU"/>
              </w:rPr>
            </w:pPr>
            <w:r w:rsidRPr="00965308">
              <w:rPr>
                <w:sz w:val="24"/>
                <w:szCs w:val="24"/>
                <w:lang w:eastAsia="ru-RU"/>
              </w:rPr>
              <w:t>34</w:t>
            </w:r>
          </w:p>
        </w:tc>
      </w:tr>
      <w:tr w:rsidR="00965308" w:rsidRPr="00965308" w14:paraId="4A39758C" w14:textId="77777777" w:rsidTr="00B05A4B">
        <w:trPr>
          <w:trHeight w:val="615"/>
        </w:trPr>
        <w:tc>
          <w:tcPr>
            <w:tcW w:w="2972" w:type="dxa"/>
            <w:tcBorders>
              <w:top w:val="single" w:sz="4" w:space="0" w:color="auto"/>
              <w:left w:val="single" w:sz="4" w:space="0" w:color="auto"/>
              <w:bottom w:val="single" w:sz="4" w:space="0" w:color="auto"/>
              <w:right w:val="single" w:sz="4" w:space="0" w:color="auto"/>
            </w:tcBorders>
            <w:hideMark/>
          </w:tcPr>
          <w:p w14:paraId="438AC039" w14:textId="77777777" w:rsidR="004D085C" w:rsidRPr="00965308" w:rsidRDefault="004D085C" w:rsidP="004D085C">
            <w:pPr>
              <w:rPr>
                <w:i/>
                <w:sz w:val="24"/>
                <w:szCs w:val="24"/>
                <w:lang w:eastAsia="ru-RU"/>
              </w:rPr>
            </w:pPr>
            <w:r w:rsidRPr="00965308">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CFD2825" w14:textId="77777777" w:rsidR="004D085C" w:rsidRPr="00965308" w:rsidRDefault="004D085C" w:rsidP="004D085C">
            <w:pPr>
              <w:jc w:val="both"/>
              <w:rPr>
                <w:sz w:val="24"/>
                <w:szCs w:val="24"/>
                <w:lang w:eastAsia="ru-RU"/>
              </w:rPr>
            </w:pPr>
            <w:r w:rsidRPr="00965308">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56F9DA53" w14:textId="77777777" w:rsidR="004D085C" w:rsidRPr="00965308" w:rsidRDefault="004D085C" w:rsidP="004D085C">
            <w:pPr>
              <w:jc w:val="both"/>
              <w:rPr>
                <w:sz w:val="24"/>
                <w:szCs w:val="24"/>
                <w:lang w:eastAsia="ru-RU"/>
              </w:rPr>
            </w:pPr>
            <w:r w:rsidRPr="00965308">
              <w:rPr>
                <w:sz w:val="24"/>
                <w:szCs w:val="24"/>
                <w:lang w:eastAsia="ru-RU"/>
              </w:rPr>
              <w:t>34</w:t>
            </w:r>
          </w:p>
        </w:tc>
      </w:tr>
      <w:tr w:rsidR="00965308" w:rsidRPr="00965308" w14:paraId="6EDD617B"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195F5C12" w14:textId="77777777" w:rsidR="004D085C" w:rsidRPr="00965308" w:rsidRDefault="004D085C" w:rsidP="004D085C">
            <w:pPr>
              <w:rPr>
                <w:b/>
                <w:sz w:val="24"/>
                <w:szCs w:val="24"/>
                <w:lang w:eastAsia="ru-RU"/>
              </w:rPr>
            </w:pPr>
            <w:r w:rsidRPr="00965308">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7A5BDAB4" w14:textId="6E146594" w:rsidR="004D085C" w:rsidRPr="00965308" w:rsidRDefault="00A32B4E" w:rsidP="004D085C">
            <w:pPr>
              <w:jc w:val="both"/>
              <w:rPr>
                <w:sz w:val="24"/>
                <w:szCs w:val="24"/>
                <w:lang w:eastAsia="ru-RU"/>
              </w:rPr>
            </w:pPr>
            <w:r w:rsidRPr="00965308">
              <w:rPr>
                <w:sz w:val="24"/>
                <w:szCs w:val="24"/>
                <w:lang w:eastAsia="ru-RU"/>
              </w:rPr>
              <w:t>76</w:t>
            </w:r>
          </w:p>
        </w:tc>
        <w:tc>
          <w:tcPr>
            <w:tcW w:w="2127" w:type="dxa"/>
            <w:tcBorders>
              <w:top w:val="single" w:sz="4" w:space="0" w:color="auto"/>
              <w:left w:val="single" w:sz="4" w:space="0" w:color="auto"/>
              <w:bottom w:val="single" w:sz="4" w:space="0" w:color="auto"/>
              <w:right w:val="single" w:sz="4" w:space="0" w:color="auto"/>
            </w:tcBorders>
            <w:hideMark/>
          </w:tcPr>
          <w:p w14:paraId="30E22620" w14:textId="7073DDA7" w:rsidR="004D085C" w:rsidRPr="00965308" w:rsidRDefault="00A32B4E" w:rsidP="004D085C">
            <w:pPr>
              <w:jc w:val="both"/>
              <w:rPr>
                <w:sz w:val="24"/>
                <w:szCs w:val="24"/>
                <w:lang w:eastAsia="ru-RU"/>
              </w:rPr>
            </w:pPr>
            <w:r w:rsidRPr="00965308">
              <w:rPr>
                <w:sz w:val="24"/>
                <w:szCs w:val="24"/>
                <w:lang w:eastAsia="ru-RU"/>
              </w:rPr>
              <w:t>76</w:t>
            </w:r>
          </w:p>
        </w:tc>
      </w:tr>
      <w:tr w:rsidR="00965308" w:rsidRPr="00965308" w14:paraId="34B75F39"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3DF18CF1" w14:textId="77777777" w:rsidR="004D085C" w:rsidRPr="00965308" w:rsidRDefault="004D085C" w:rsidP="004D085C">
            <w:pPr>
              <w:rPr>
                <w:sz w:val="24"/>
                <w:szCs w:val="24"/>
                <w:lang w:eastAsia="ru-RU"/>
              </w:rPr>
            </w:pPr>
            <w:r w:rsidRPr="00965308">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76B8CAB2" w14:textId="77777777" w:rsidR="004D085C" w:rsidRPr="00965308" w:rsidRDefault="004D085C" w:rsidP="004D085C">
            <w:pPr>
              <w:jc w:val="both"/>
              <w:rPr>
                <w:sz w:val="24"/>
                <w:szCs w:val="24"/>
                <w:lang w:eastAsia="ru-RU"/>
              </w:rPr>
            </w:pPr>
            <w:r w:rsidRPr="00965308">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2A450401" w14:textId="77777777" w:rsidR="004D085C" w:rsidRPr="00965308" w:rsidRDefault="004D085C" w:rsidP="004D085C">
            <w:pPr>
              <w:jc w:val="both"/>
              <w:rPr>
                <w:sz w:val="24"/>
                <w:szCs w:val="24"/>
                <w:lang w:eastAsia="ru-RU"/>
              </w:rPr>
            </w:pPr>
            <w:r w:rsidRPr="00965308">
              <w:rPr>
                <w:sz w:val="24"/>
                <w:szCs w:val="24"/>
                <w:lang w:eastAsia="ru-RU"/>
              </w:rPr>
              <w:t>контрольная работа</w:t>
            </w:r>
          </w:p>
        </w:tc>
      </w:tr>
      <w:tr w:rsidR="004D085C" w:rsidRPr="00965308" w14:paraId="3A7269B4"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9CCE4C5" w14:textId="77777777" w:rsidR="004D085C" w:rsidRPr="00965308" w:rsidRDefault="004D085C" w:rsidP="004D085C">
            <w:pPr>
              <w:rPr>
                <w:sz w:val="24"/>
                <w:szCs w:val="24"/>
                <w:lang w:eastAsia="ru-RU"/>
              </w:rPr>
            </w:pPr>
            <w:r w:rsidRPr="00965308">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44715C51" w14:textId="6810D5CB" w:rsidR="004D085C" w:rsidRPr="00965308" w:rsidRDefault="008D557C" w:rsidP="004D085C">
            <w:pPr>
              <w:jc w:val="both"/>
              <w:rPr>
                <w:sz w:val="24"/>
                <w:szCs w:val="24"/>
                <w:lang w:eastAsia="ru-RU"/>
              </w:rPr>
            </w:pPr>
            <w:r w:rsidRPr="00965308">
              <w:rPr>
                <w:sz w:val="24"/>
                <w:szCs w:val="24"/>
                <w:lang w:eastAsia="ru-RU"/>
              </w:rPr>
              <w:t>экзамен</w:t>
            </w:r>
          </w:p>
        </w:tc>
        <w:tc>
          <w:tcPr>
            <w:tcW w:w="2127" w:type="dxa"/>
            <w:tcBorders>
              <w:top w:val="single" w:sz="4" w:space="0" w:color="auto"/>
              <w:left w:val="single" w:sz="4" w:space="0" w:color="auto"/>
              <w:bottom w:val="single" w:sz="4" w:space="0" w:color="auto"/>
              <w:right w:val="single" w:sz="4" w:space="0" w:color="auto"/>
            </w:tcBorders>
            <w:hideMark/>
          </w:tcPr>
          <w:p w14:paraId="4BEF67EA" w14:textId="30E918B5" w:rsidR="004D085C" w:rsidRPr="00965308" w:rsidRDefault="008D557C" w:rsidP="004D085C">
            <w:pPr>
              <w:jc w:val="both"/>
              <w:rPr>
                <w:sz w:val="24"/>
                <w:szCs w:val="24"/>
                <w:lang w:eastAsia="ru-RU"/>
              </w:rPr>
            </w:pPr>
            <w:r w:rsidRPr="00965308">
              <w:rPr>
                <w:sz w:val="24"/>
                <w:szCs w:val="24"/>
                <w:lang w:eastAsia="ru-RU"/>
              </w:rPr>
              <w:t>экзамен</w:t>
            </w:r>
          </w:p>
        </w:tc>
      </w:tr>
    </w:tbl>
    <w:p w14:paraId="524DF53B"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14:ligatures w14:val="none"/>
        </w:rPr>
      </w:pPr>
    </w:p>
    <w:p w14:paraId="549A0D1B"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p>
    <w:p w14:paraId="34F5A35E"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r w:rsidRPr="00965308">
        <w:rPr>
          <w:rFonts w:ascii="Times New Roman" w:eastAsia="Times New Roman" w:hAnsi="Times New Roman" w:cs="Times New Roman"/>
          <w:b/>
          <w:iCs/>
          <w:kern w:val="0"/>
          <w:sz w:val="28"/>
          <w:szCs w:val="28"/>
          <w14:ligatures w14:val="none"/>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892FD4" w14:textId="77777777" w:rsidR="004D085C" w:rsidRPr="00965308" w:rsidRDefault="004D085C" w:rsidP="004D085C">
      <w:pPr>
        <w:spacing w:after="0" w:line="360" w:lineRule="auto"/>
        <w:ind w:firstLine="1"/>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kern w:val="0"/>
          <w:sz w:val="28"/>
          <w:szCs w:val="28"/>
          <w14:ligatures w14:val="none"/>
        </w:rPr>
        <w:t xml:space="preserve"> </w:t>
      </w:r>
      <w:r w:rsidRPr="00965308">
        <w:rPr>
          <w:rFonts w:ascii="Times New Roman" w:eastAsia="Times New Roman" w:hAnsi="Times New Roman" w:cs="Times New Roman"/>
          <w:b/>
          <w:kern w:val="0"/>
          <w:sz w:val="28"/>
          <w:szCs w:val="28"/>
          <w14:ligatures w14:val="none"/>
        </w:rPr>
        <w:t>5.1.</w:t>
      </w:r>
      <w:r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28"/>
          <w:szCs w:val="28"/>
          <w14:ligatures w14:val="none"/>
        </w:rPr>
        <w:t xml:space="preserve">Содержание дисциплины  </w:t>
      </w:r>
    </w:p>
    <w:p w14:paraId="780F75FD" w14:textId="77777777" w:rsidR="00435681" w:rsidRPr="00965308" w:rsidRDefault="00435681" w:rsidP="00435681">
      <w:pPr>
        <w:rPr>
          <w:rFonts w:ascii="Times New Roman" w:hAnsi="Times New Roman" w:cs="Times New Roman"/>
          <w:b/>
          <w:bCs/>
          <w:sz w:val="28"/>
          <w:szCs w:val="28"/>
          <w:shd w:val="clear" w:color="auto" w:fill="FFFFFF"/>
        </w:rPr>
      </w:pPr>
      <w:r w:rsidRPr="00965308">
        <w:rPr>
          <w:rFonts w:ascii="Times New Roman" w:hAnsi="Times New Roman" w:cs="Times New Roman"/>
          <w:b/>
          <w:bCs/>
          <w:sz w:val="28"/>
          <w:szCs w:val="28"/>
          <w:shd w:val="clear" w:color="auto" w:fill="FFFFFF"/>
        </w:rPr>
        <w:t xml:space="preserve">Тема 1. Политические технологии. </w:t>
      </w:r>
    </w:p>
    <w:p w14:paraId="042E602D"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shd w:val="clear" w:color="auto" w:fill="FFFFFF"/>
        </w:rPr>
        <w:t xml:space="preserve">Виды политических технологий </w:t>
      </w:r>
      <w:hyperlink r:id="rId7" w:history="1">
        <w:r w:rsidRPr="00965308">
          <w:rPr>
            <w:rFonts w:ascii="Times New Roman" w:hAnsi="Times New Roman" w:cs="Times New Roman"/>
            <w:sz w:val="28"/>
            <w:szCs w:val="28"/>
          </w:rPr>
          <w:t>PR-менеджмент</w:t>
        </w:r>
      </w:hyperlink>
      <w:r w:rsidRPr="00965308">
        <w:rPr>
          <w:rFonts w:ascii="Times New Roman" w:hAnsi="Times New Roman" w:cs="Times New Roman"/>
          <w:sz w:val="28"/>
          <w:szCs w:val="28"/>
          <w:shd w:val="clear" w:color="auto" w:fill="FFFFFF"/>
        </w:rPr>
        <w:t xml:space="preserve">; </w:t>
      </w:r>
      <w:hyperlink r:id="rId8" w:history="1">
        <w:r w:rsidRPr="00965308">
          <w:rPr>
            <w:rFonts w:ascii="Times New Roman" w:hAnsi="Times New Roman" w:cs="Times New Roman"/>
            <w:sz w:val="28"/>
            <w:szCs w:val="28"/>
          </w:rPr>
          <w:t>GR-менеджмент</w:t>
        </w:r>
      </w:hyperlink>
      <w:r w:rsidRPr="00965308">
        <w:rPr>
          <w:rFonts w:ascii="Times New Roman" w:hAnsi="Times New Roman" w:cs="Times New Roman"/>
          <w:sz w:val="28"/>
          <w:szCs w:val="28"/>
          <w:shd w:val="clear" w:color="auto" w:fill="FFFFFF"/>
        </w:rPr>
        <w:t>; </w:t>
      </w:r>
      <w:proofErr w:type="spellStart"/>
      <w:r w:rsidR="00B05A4B" w:rsidRPr="00965308">
        <w:fldChar w:fldCharType="begin"/>
      </w:r>
      <w:r w:rsidR="00B05A4B" w:rsidRPr="00965308">
        <w:instrText xml:space="preserve"> HYPERLINK "https://bigenc.ru/c/spichraiting-ac1817" </w:instrText>
      </w:r>
      <w:r w:rsidR="00B05A4B" w:rsidRPr="00965308">
        <w:fldChar w:fldCharType="separate"/>
      </w:r>
      <w:r w:rsidRPr="00965308">
        <w:rPr>
          <w:rFonts w:ascii="Times New Roman" w:hAnsi="Times New Roman" w:cs="Times New Roman"/>
          <w:sz w:val="28"/>
          <w:szCs w:val="28"/>
        </w:rPr>
        <w:t>спичрайтинг</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shd w:val="clear" w:color="auto" w:fill="FFFFFF"/>
        </w:rPr>
        <w:t xml:space="preserve">; политический </w:t>
      </w:r>
      <w:proofErr w:type="spellStart"/>
      <w:r w:rsidRPr="00965308">
        <w:rPr>
          <w:rFonts w:ascii="Times New Roman" w:hAnsi="Times New Roman" w:cs="Times New Roman"/>
          <w:sz w:val="28"/>
          <w:szCs w:val="28"/>
          <w:shd w:val="clear" w:color="auto" w:fill="FFFFFF"/>
        </w:rPr>
        <w:t>имиджмейкинг</w:t>
      </w:r>
      <w:proofErr w:type="spellEnd"/>
      <w:r w:rsidRPr="00965308">
        <w:rPr>
          <w:rFonts w:ascii="Times New Roman" w:hAnsi="Times New Roman" w:cs="Times New Roman"/>
          <w:sz w:val="28"/>
          <w:szCs w:val="28"/>
          <w:shd w:val="clear" w:color="auto" w:fill="FFFFFF"/>
        </w:rPr>
        <w:t>; </w:t>
      </w:r>
      <w:hyperlink r:id="rId9" w:history="1">
        <w:r w:rsidRPr="00965308">
          <w:rPr>
            <w:rFonts w:ascii="Times New Roman" w:hAnsi="Times New Roman" w:cs="Times New Roman"/>
            <w:sz w:val="28"/>
            <w:szCs w:val="28"/>
          </w:rPr>
          <w:t xml:space="preserve">политический </w:t>
        </w:r>
        <w:proofErr w:type="spellStart"/>
        <w:r w:rsidRPr="00965308">
          <w:rPr>
            <w:rFonts w:ascii="Times New Roman" w:hAnsi="Times New Roman" w:cs="Times New Roman"/>
            <w:sz w:val="28"/>
            <w:szCs w:val="28"/>
          </w:rPr>
          <w:t>брендинг</w:t>
        </w:r>
        <w:proofErr w:type="spellEnd"/>
      </w:hyperlink>
      <w:r w:rsidRPr="00965308">
        <w:rPr>
          <w:rFonts w:ascii="Times New Roman" w:hAnsi="Times New Roman" w:cs="Times New Roman"/>
          <w:sz w:val="28"/>
          <w:szCs w:val="28"/>
          <w:shd w:val="clear" w:color="auto" w:fill="FFFFFF"/>
        </w:rPr>
        <w:t>; </w:t>
      </w:r>
      <w:hyperlink r:id="rId10" w:history="1">
        <w:r w:rsidRPr="00965308">
          <w:rPr>
            <w:rFonts w:ascii="Times New Roman" w:hAnsi="Times New Roman" w:cs="Times New Roman"/>
            <w:sz w:val="28"/>
            <w:szCs w:val="28"/>
          </w:rPr>
          <w:t>политический фандрайзинг</w:t>
        </w:r>
      </w:hyperlink>
      <w:r w:rsidRPr="00965308">
        <w:rPr>
          <w:rFonts w:ascii="Times New Roman" w:hAnsi="Times New Roman" w:cs="Times New Roman"/>
          <w:sz w:val="28"/>
          <w:szCs w:val="28"/>
          <w:shd w:val="clear" w:color="auto" w:fill="FFFFFF"/>
        </w:rPr>
        <w:t xml:space="preserve">. Использование инструментов социальных сетей в политике: </w:t>
      </w:r>
      <w:hyperlink r:id="rId11" w:history="1">
        <w:proofErr w:type="spellStart"/>
        <w:r w:rsidRPr="00965308">
          <w:rPr>
            <w:rFonts w:ascii="Times New Roman" w:hAnsi="Times New Roman" w:cs="Times New Roman"/>
            <w:sz w:val="28"/>
            <w:szCs w:val="28"/>
          </w:rPr>
          <w:t>паблики</w:t>
        </w:r>
        <w:proofErr w:type="spellEnd"/>
      </w:hyperlink>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"https://bigenc.ru/c/internet-mem-69cc4a" </w:instrText>
      </w:r>
      <w:r w:rsidR="000B68A8" w:rsidRPr="00965308">
        <w:fldChar w:fldCharType="separate"/>
      </w:r>
      <w:r w:rsidRPr="00965308">
        <w:rPr>
          <w:rFonts w:ascii="Times New Roman" w:hAnsi="Times New Roman" w:cs="Times New Roman"/>
          <w:sz w:val="28"/>
          <w:szCs w:val="28"/>
        </w:rPr>
        <w:t>мемы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xml:space="preserve">, визуальный контент. Рынок политических технологий: политтехнологи, консультанты, пиарщики. </w:t>
      </w:r>
    </w:p>
    <w:p w14:paraId="022C5C2B"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 xml:space="preserve">Тема 2. Современные СМИ. </w:t>
      </w:r>
    </w:p>
    <w:p w14:paraId="7AD88B79" w14:textId="714731BA" w:rsidR="00435681" w:rsidRPr="00965308" w:rsidRDefault="00435681" w:rsidP="00435681">
      <w:pPr>
        <w:jc w:val="both"/>
        <w:rPr>
          <w:rFonts w:ascii="Times New Roman" w:hAnsi="Times New Roman" w:cs="Times New Roman"/>
          <w:sz w:val="28"/>
          <w:szCs w:val="28"/>
        </w:rPr>
      </w:pPr>
      <w:r w:rsidRPr="00965308">
        <w:rPr>
          <w:rFonts w:ascii="Times New Roman" w:eastAsia="Times New Roman" w:hAnsi="Times New Roman" w:cs="Times New Roman"/>
          <w:kern w:val="0"/>
          <w:sz w:val="28"/>
          <w:szCs w:val="28"/>
          <w:lang w:eastAsia="ru-RU"/>
          <w14:ligatures w14:val="none"/>
        </w:rPr>
        <w:t>Традиционные СМИ: телевидение, радио, газеты, журналы. Традиционные СМИ в интернете. Новые медиа: социальные сети, мессенджеры, видеох</w:t>
      </w:r>
      <w:r w:rsidR="008A193C" w:rsidRPr="00965308">
        <w:rPr>
          <w:rFonts w:ascii="Times New Roman" w:eastAsia="Times New Roman" w:hAnsi="Times New Roman" w:cs="Times New Roman"/>
          <w:kern w:val="0"/>
          <w:sz w:val="28"/>
          <w:szCs w:val="28"/>
          <w:lang w:eastAsia="ru-RU"/>
          <w14:ligatures w14:val="none"/>
        </w:rPr>
        <w:t>о</w:t>
      </w:r>
      <w:r w:rsidRPr="00965308">
        <w:rPr>
          <w:rFonts w:ascii="Times New Roman" w:eastAsia="Times New Roman" w:hAnsi="Times New Roman" w:cs="Times New Roman"/>
          <w:kern w:val="0"/>
          <w:sz w:val="28"/>
          <w:szCs w:val="28"/>
          <w:lang w:eastAsia="ru-RU"/>
          <w14:ligatures w14:val="none"/>
        </w:rPr>
        <w:t xml:space="preserve">стинги. Эволюция и тренды на рынке СМИ в России в </w:t>
      </w:r>
      <w:proofErr w:type="gramStart"/>
      <w:r w:rsidRPr="00965308">
        <w:rPr>
          <w:rFonts w:ascii="Times New Roman" w:eastAsia="Times New Roman" w:hAnsi="Times New Roman" w:cs="Times New Roman"/>
          <w:kern w:val="0"/>
          <w:sz w:val="28"/>
          <w:szCs w:val="28"/>
          <w:lang w:eastAsia="ru-RU"/>
          <w14:ligatures w14:val="none"/>
        </w:rPr>
        <w:t>XXI  веке</w:t>
      </w:r>
      <w:proofErr w:type="gramEnd"/>
      <w:r w:rsidRPr="00965308">
        <w:rPr>
          <w:rFonts w:ascii="Times New Roman" w:eastAsia="Times New Roman" w:hAnsi="Times New Roman" w:cs="Times New Roman"/>
          <w:kern w:val="0"/>
          <w:sz w:val="28"/>
          <w:szCs w:val="28"/>
          <w:lang w:eastAsia="ru-RU"/>
          <w14:ligatures w14:val="none"/>
        </w:rPr>
        <w:t xml:space="preserve">.  Локализация и глобализация рынков СМИ.  Конкуренция СМИ за время и финансы аудитории. Рынок политической рекламы.  </w:t>
      </w:r>
      <w:r w:rsidRPr="00965308">
        <w:rPr>
          <w:rFonts w:ascii="Times New Roman" w:hAnsi="Times New Roman" w:cs="Times New Roman"/>
          <w:sz w:val="28"/>
          <w:szCs w:val="28"/>
          <w:shd w:val="clear" w:color="auto" w:fill="FFFFFF"/>
        </w:rPr>
        <w:t xml:space="preserve">Финансирование и организация общественного вещания. Страновые модели   общественного   вещания.   </w:t>
      </w:r>
    </w:p>
    <w:p w14:paraId="606BA774"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Тема 3.  Стратегия и тактика избирательных кампаний</w:t>
      </w:r>
    </w:p>
    <w:p w14:paraId="1D03FFB5"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w:t>
      </w:r>
      <w:proofErr w:type="spellStart"/>
      <w:r w:rsidRPr="00965308">
        <w:rPr>
          <w:rFonts w:ascii="Times New Roman" w:hAnsi="Times New Roman" w:cs="Times New Roman"/>
          <w:sz w:val="28"/>
          <w:szCs w:val="28"/>
        </w:rPr>
        <w:t>антиобраза</w:t>
      </w:r>
      <w:proofErr w:type="spellEnd"/>
      <w:r w:rsidRPr="00965308">
        <w:rPr>
          <w:rFonts w:ascii="Times New Roman" w:hAnsi="Times New Roman" w:cs="Times New Roman"/>
          <w:sz w:val="28"/>
          <w:szCs w:val="28"/>
        </w:rPr>
        <w:t>, создание негативных образов конкурентов. Агитация в СМИ: прямая реклама, косвенная реклама (</w:t>
      </w:r>
      <w:r w:rsidRPr="00965308">
        <w:rPr>
          <w:rFonts w:ascii="Times New Roman" w:hAnsi="Times New Roman" w:cs="Times New Roman"/>
          <w:sz w:val="28"/>
          <w:szCs w:val="28"/>
          <w:lang w:val="en-US"/>
        </w:rPr>
        <w:t>PR</w:t>
      </w:r>
      <w:r w:rsidRPr="00965308">
        <w:rPr>
          <w:rFonts w:ascii="Times New Roman" w:hAnsi="Times New Roman" w:cs="Times New Roman"/>
          <w:sz w:val="28"/>
          <w:szCs w:val="28"/>
        </w:rPr>
        <w:t xml:space="preserve">), скандалы как ивенты. Агитация в интернете: базы данных избирателей, рассылки, таргетированная реклама. Финансовое и техническое обеспечение работы со СМИ. </w:t>
      </w:r>
    </w:p>
    <w:p w14:paraId="3D75922E" w14:textId="4192C85A"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Тема 4. Партийное строительство и политические проекты</w:t>
      </w:r>
    </w:p>
    <w:p w14:paraId="6275B6DD"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Политические проекты: избирательные кампании, кампании протеста, фандрайзинг. Использование административного ресурса и государственных СМИ. </w:t>
      </w:r>
    </w:p>
    <w:p w14:paraId="58F5396A"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lastRenderedPageBreak/>
        <w:t>Тема 5. Кейсы использования СМИ как инструмента политических технологий в России.</w:t>
      </w:r>
    </w:p>
    <w:p w14:paraId="52A87E62"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выборов в Государственную Думу 1993 г., 1995 г., 1999 г., 2003 г., 2007 г., 2011 г., 2016 </w:t>
      </w:r>
      <w:proofErr w:type="gramStart"/>
      <w:r w:rsidRPr="00965308">
        <w:rPr>
          <w:rFonts w:ascii="Times New Roman" w:hAnsi="Times New Roman" w:cs="Times New Roman"/>
          <w:sz w:val="28"/>
          <w:szCs w:val="28"/>
        </w:rPr>
        <w:t>г. ,</w:t>
      </w:r>
      <w:proofErr w:type="gramEnd"/>
      <w:r w:rsidRPr="00965308">
        <w:rPr>
          <w:rFonts w:ascii="Times New Roman" w:hAnsi="Times New Roman" w:cs="Times New Roman"/>
          <w:sz w:val="28"/>
          <w:szCs w:val="28"/>
        </w:rPr>
        <w:t xml:space="preserve"> 2021 г.  Кейсы выборов президента России 1996 г., 2000 г., 2004 г., 2008 г., 2012 г., 2018 г. Кейс референдума 1993 г. Кейс общероссийского голосования по поправкам в Конституцию России 2020 г. </w:t>
      </w:r>
    </w:p>
    <w:p w14:paraId="25055E81"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 xml:space="preserve">Тема 6. Кейсы использования СМИ как инструмента политических технологий в зарубежных странах </w:t>
      </w:r>
    </w:p>
    <w:p w14:paraId="5A0739BA" w14:textId="32B95E11"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Украины 1991–2023 гг. Кейсы Грузии 1991–2023 гг. Кейсы США </w:t>
      </w:r>
      <w:r w:rsidR="00714173" w:rsidRPr="00965308">
        <w:rPr>
          <w:rFonts w:ascii="Times New Roman" w:hAnsi="Times New Roman" w:cs="Times New Roman"/>
          <w:sz w:val="28"/>
          <w:szCs w:val="28"/>
        </w:rPr>
        <w:t>2000–</w:t>
      </w:r>
      <w:proofErr w:type="gramStart"/>
      <w:r w:rsidR="00714173" w:rsidRPr="00965308">
        <w:rPr>
          <w:rFonts w:ascii="Times New Roman" w:hAnsi="Times New Roman" w:cs="Times New Roman"/>
          <w:sz w:val="28"/>
          <w:szCs w:val="28"/>
        </w:rPr>
        <w:t xml:space="preserve">2023 </w:t>
      </w:r>
      <w:r w:rsidRPr="00965308">
        <w:rPr>
          <w:rFonts w:ascii="Times New Roman" w:hAnsi="Times New Roman" w:cs="Times New Roman"/>
          <w:sz w:val="28"/>
          <w:szCs w:val="28"/>
        </w:rPr>
        <w:t xml:space="preserve"> гг.</w:t>
      </w:r>
      <w:proofErr w:type="gramEnd"/>
      <w:r w:rsidRPr="00965308">
        <w:rPr>
          <w:rFonts w:ascii="Times New Roman" w:hAnsi="Times New Roman" w:cs="Times New Roman"/>
          <w:sz w:val="28"/>
          <w:szCs w:val="28"/>
        </w:rPr>
        <w:t xml:space="preserve"> Кейсы Франции 2000-2023 гг. Кейсы Великобритании 2000-2023 гг. Кейсы Италии 2000-2023 гг. Кейсы Польши 2000-2023 гг. </w:t>
      </w:r>
    </w:p>
    <w:p w14:paraId="20D92342" w14:textId="77777777" w:rsidR="004D085C" w:rsidRPr="00965308" w:rsidRDefault="004D085C" w:rsidP="004D085C">
      <w:pPr>
        <w:spacing w:after="0" w:line="240" w:lineRule="auto"/>
        <w:ind w:firstLine="708"/>
        <w:jc w:val="both"/>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 xml:space="preserve">  </w:t>
      </w:r>
    </w:p>
    <w:p w14:paraId="452A4E27" w14:textId="77777777" w:rsidR="004D085C" w:rsidRPr="00965308" w:rsidRDefault="004D085C" w:rsidP="004D085C">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
          <w:iCs/>
          <w:kern w:val="0"/>
          <w:sz w:val="28"/>
          <w:szCs w:val="28"/>
          <w14:ligatures w14:val="none"/>
        </w:rPr>
        <w:t>5.2. Учебно-тематический план</w:t>
      </w:r>
      <w:r w:rsidRPr="00965308">
        <w:rPr>
          <w:rFonts w:ascii="Times New Roman" w:eastAsia="Times New Roman" w:hAnsi="Times New Roman" w:cs="Times New Roman"/>
          <w:bCs/>
          <w:kern w:val="0"/>
          <w:sz w:val="28"/>
          <w:szCs w:val="28"/>
          <w:lang w:eastAsia="ru-RU"/>
          <w14:ligatures w14:val="none"/>
        </w:rPr>
        <w:t xml:space="preserve"> </w:t>
      </w:r>
    </w:p>
    <w:p w14:paraId="3F5B576E" w14:textId="77777777" w:rsidR="004D085C" w:rsidRPr="00965308" w:rsidRDefault="004D085C" w:rsidP="004D085C">
      <w:pPr>
        <w:spacing w:after="0" w:line="36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Таблица 4.</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965308" w:rsidRPr="00965308" w14:paraId="6512D122" w14:textId="77777777" w:rsidTr="00B05A4B">
        <w:tc>
          <w:tcPr>
            <w:tcW w:w="567" w:type="dxa"/>
            <w:vMerge w:val="restart"/>
            <w:tcBorders>
              <w:top w:val="single" w:sz="4" w:space="0" w:color="000000"/>
              <w:left w:val="single" w:sz="4" w:space="0" w:color="000000"/>
              <w:bottom w:val="single" w:sz="4" w:space="0" w:color="000000"/>
              <w:right w:val="single" w:sz="4" w:space="0" w:color="000000"/>
            </w:tcBorders>
          </w:tcPr>
          <w:p w14:paraId="2E35F36D"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6C8559E"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2E897101"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roofErr w:type="spellStart"/>
            <w:r w:rsidRPr="00965308">
              <w:rPr>
                <w:rFonts w:ascii="Times New Roman" w:eastAsia="Times New Roman" w:hAnsi="Times New Roman" w:cs="Times New Roman"/>
                <w:kern w:val="0"/>
                <w:sz w:val="24"/>
                <w:szCs w:val="24"/>
                <w14:ligatures w14:val="none"/>
              </w:rPr>
              <w:t>П№п</w:t>
            </w:r>
            <w:proofErr w:type="spellEnd"/>
            <w:r w:rsidRPr="00965308">
              <w:rPr>
                <w:rFonts w:ascii="Times New Roman" w:eastAsia="Times New Roman" w:hAnsi="Times New Roman" w:cs="Times New Roman"/>
                <w:kern w:val="0"/>
                <w:sz w:val="24"/>
                <w:szCs w:val="24"/>
                <w14:ligatures w14:val="none"/>
              </w:rPr>
              <w:t>/п</w:t>
            </w:r>
          </w:p>
          <w:p w14:paraId="69C10EB3"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2E5DD2FA"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0739483"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Наименование</w:t>
            </w:r>
          </w:p>
          <w:p w14:paraId="4D1561AC"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тем (разделов)</w:t>
            </w:r>
          </w:p>
          <w:p w14:paraId="4850D588"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601C9846" w14:textId="77777777" w:rsidR="004D085C" w:rsidRPr="00965308" w:rsidRDefault="004D085C" w:rsidP="004D085C">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440A956A" w14:textId="77777777" w:rsidR="004D085C" w:rsidRPr="00965308" w:rsidRDefault="004D085C" w:rsidP="004D085C">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Формы текущего контроля успеваемости</w:t>
            </w:r>
          </w:p>
        </w:tc>
      </w:tr>
      <w:tr w:rsidR="00965308" w:rsidRPr="00965308" w14:paraId="13E7A5B4" w14:textId="77777777" w:rsidTr="00B05A4B">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DEDE616"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4AA0A093"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0F3D054A" w14:textId="77777777" w:rsidR="004D085C" w:rsidRPr="00965308" w:rsidRDefault="004D085C" w:rsidP="004D085C">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Всего </w:t>
            </w:r>
          </w:p>
          <w:p w14:paraId="3300B236" w14:textId="77777777" w:rsidR="004D085C" w:rsidRPr="00965308" w:rsidRDefault="004D085C" w:rsidP="004D085C">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CC1A2A6"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B899CC2"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194FB23E" w14:textId="77777777" w:rsidR="004D085C" w:rsidRPr="00965308"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Сам. </w:t>
            </w:r>
          </w:p>
          <w:p w14:paraId="2175C06E" w14:textId="77777777" w:rsidR="004D085C" w:rsidRPr="00965308"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работа</w:t>
            </w:r>
          </w:p>
          <w:p w14:paraId="3D63EF83" w14:textId="77777777" w:rsidR="004D085C" w:rsidRPr="00965308" w:rsidRDefault="004D085C" w:rsidP="004D085C">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DE84D3B"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r>
      <w:tr w:rsidR="00965308" w:rsidRPr="00965308" w14:paraId="06C4A023" w14:textId="77777777" w:rsidTr="00B05A4B">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38CCB8FE"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0E1B082"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0D3D229A"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D652A56" w14:textId="77777777" w:rsidR="004D085C" w:rsidRPr="00965308" w:rsidRDefault="004D085C" w:rsidP="004D085C">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2D160E85" w14:textId="77777777" w:rsidR="004D085C" w:rsidRPr="00965308" w:rsidRDefault="004D085C" w:rsidP="004D085C">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4237BFBC" w14:textId="77777777" w:rsidR="004D085C" w:rsidRPr="00965308" w:rsidRDefault="004D085C" w:rsidP="004D085C">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6FC36AB5"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6E192AC"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r>
      <w:tr w:rsidR="00965308" w:rsidRPr="00965308" w14:paraId="0488A5F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4040156A" w14:textId="77777777" w:rsidR="004D085C" w:rsidRPr="00965308" w:rsidRDefault="004D085C" w:rsidP="004D085C">
            <w:pPr>
              <w:spacing w:after="0" w:line="360"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22F3CBA6" w14:textId="12B47D41" w:rsidR="004D085C" w:rsidRPr="00965308" w:rsidRDefault="00435681" w:rsidP="004D085C">
            <w:pPr>
              <w:spacing w:after="0" w:line="256" w:lineRule="auto"/>
              <w:rPr>
                <w:rFonts w:ascii="Times New Roman" w:hAnsi="Times New Roman" w:cs="Times New Roman"/>
                <w:sz w:val="28"/>
                <w:szCs w:val="28"/>
              </w:rPr>
            </w:pPr>
            <w:r w:rsidRPr="00965308">
              <w:rPr>
                <w:rFonts w:ascii="Times New Roman" w:hAnsi="Times New Roman" w:cs="Times New Roman"/>
                <w:sz w:val="28"/>
                <w:szCs w:val="28"/>
              </w:rPr>
              <w:t>Политические технологии</w:t>
            </w:r>
          </w:p>
        </w:tc>
        <w:tc>
          <w:tcPr>
            <w:tcW w:w="851" w:type="dxa"/>
            <w:tcBorders>
              <w:top w:val="single" w:sz="4" w:space="0" w:color="000000"/>
              <w:left w:val="single" w:sz="4" w:space="0" w:color="000000"/>
              <w:bottom w:val="single" w:sz="4" w:space="0" w:color="000000"/>
              <w:right w:val="single" w:sz="4" w:space="0" w:color="000000"/>
            </w:tcBorders>
          </w:tcPr>
          <w:p w14:paraId="7DD85746" w14:textId="4A3914CA"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6F990C91" w14:textId="12DD1DDC"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5D84057E" w14:textId="6DCDAB3D"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2CD3A57D" w14:textId="05121C9D" w:rsidR="004D085C" w:rsidRPr="00965308" w:rsidRDefault="00A1721A" w:rsidP="00A1721A">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4E8089C5" w14:textId="4AA03D31" w:rsidR="004D085C" w:rsidRPr="00965308" w:rsidRDefault="004D085C" w:rsidP="004D085C">
            <w:pPr>
              <w:spacing w:after="0" w:line="360" w:lineRule="auto"/>
              <w:jc w:val="center"/>
              <w:rPr>
                <w:rFonts w:ascii="Times New Roman" w:eastAsia="Times New Roman" w:hAnsi="Times New Roman" w:cs="Times New Roman"/>
                <w:bCs/>
                <w:kern w:val="0"/>
                <w:sz w:val="24"/>
                <w:szCs w:val="24"/>
                <w:lang w:val="en-US"/>
                <w14:ligatures w14:val="none"/>
              </w:rPr>
            </w:pPr>
            <w:r w:rsidRPr="00965308">
              <w:rPr>
                <w:rFonts w:ascii="Times New Roman" w:eastAsia="Times New Roman" w:hAnsi="Times New Roman" w:cs="Times New Roman"/>
                <w:bCs/>
                <w:kern w:val="0"/>
                <w:sz w:val="24"/>
                <w:szCs w:val="24"/>
                <w:lang w:val="en-US"/>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343230D8" w14:textId="77777777" w:rsidR="004D085C" w:rsidRPr="00965308" w:rsidRDefault="004D085C" w:rsidP="004D085C">
            <w:pPr>
              <w:spacing w:after="0" w:line="256" w:lineRule="auto"/>
              <w:ind w:left="-71"/>
              <w:rPr>
                <w:rFonts w:ascii="Times New Roman" w:eastAsia="Times New Roman" w:hAnsi="Times New Roman" w:cs="Times New Roman"/>
                <w:b/>
                <w:bCs/>
                <w:kern w:val="0"/>
                <w:sz w:val="24"/>
                <w:szCs w:val="24"/>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1923890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09549462"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373586DC" w14:textId="33E9C9BC" w:rsidR="004D085C" w:rsidRPr="00965308" w:rsidRDefault="00435681" w:rsidP="004D085C">
            <w:pPr>
              <w:spacing w:after="0" w:line="256" w:lineRule="auto"/>
              <w:ind w:left="-71"/>
              <w:rPr>
                <w:rFonts w:ascii="Times New Roman" w:hAnsi="Times New Roman" w:cs="Times New Roman"/>
                <w:sz w:val="28"/>
                <w:szCs w:val="28"/>
              </w:rPr>
            </w:pPr>
            <w:r w:rsidRPr="00965308">
              <w:rPr>
                <w:rFonts w:ascii="Times New Roman" w:hAnsi="Times New Roman" w:cs="Times New Roman"/>
                <w:sz w:val="28"/>
                <w:szCs w:val="28"/>
              </w:rPr>
              <w:t>Современные СМИ</w:t>
            </w:r>
          </w:p>
        </w:tc>
        <w:tc>
          <w:tcPr>
            <w:tcW w:w="851" w:type="dxa"/>
            <w:tcBorders>
              <w:top w:val="single" w:sz="4" w:space="0" w:color="000000"/>
              <w:left w:val="single" w:sz="4" w:space="0" w:color="000000"/>
              <w:bottom w:val="single" w:sz="4" w:space="0" w:color="000000"/>
              <w:right w:val="single" w:sz="4" w:space="0" w:color="000000"/>
            </w:tcBorders>
          </w:tcPr>
          <w:p w14:paraId="1B836BC2" w14:textId="3947185A"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1BC9B00B" w14:textId="052A20BF"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2373632D" w14:textId="165A8EA8"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1CB06C46" w14:textId="7533FB4E" w:rsidR="004D085C" w:rsidRPr="00965308" w:rsidRDefault="004D085C" w:rsidP="00A1721A">
            <w:pPr>
              <w:spacing w:after="0" w:line="256" w:lineRule="auto"/>
              <w:ind w:left="340" w:hanging="301"/>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37367260" w14:textId="566C7057"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3ECEA883"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965308" w:rsidRPr="00965308" w14:paraId="23331FD6" w14:textId="77777777" w:rsidTr="00A1721A">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034D7AF0"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05923BF6" w14:textId="40F75A48" w:rsidR="004D085C" w:rsidRPr="00965308" w:rsidRDefault="00435681" w:rsidP="004D085C">
            <w:pPr>
              <w:spacing w:after="120" w:line="256" w:lineRule="auto"/>
              <w:jc w:val="both"/>
              <w:rPr>
                <w:rFonts w:ascii="Times New Roman" w:hAnsi="Times New Roman" w:cs="Times New Roman"/>
                <w:sz w:val="28"/>
                <w:szCs w:val="28"/>
              </w:rPr>
            </w:pPr>
            <w:r w:rsidRPr="00965308">
              <w:rPr>
                <w:rFonts w:ascii="Times New Roman" w:hAnsi="Times New Roman" w:cs="Times New Roman"/>
                <w:sz w:val="28"/>
                <w:szCs w:val="28"/>
              </w:rPr>
              <w:t>Стратегия и тактика избирательных кампаний</w:t>
            </w:r>
          </w:p>
        </w:tc>
        <w:tc>
          <w:tcPr>
            <w:tcW w:w="851" w:type="dxa"/>
            <w:tcBorders>
              <w:top w:val="single" w:sz="4" w:space="0" w:color="000000"/>
              <w:left w:val="single" w:sz="4" w:space="0" w:color="000000"/>
              <w:bottom w:val="single" w:sz="4" w:space="0" w:color="000000"/>
              <w:right w:val="single" w:sz="4" w:space="0" w:color="000000"/>
            </w:tcBorders>
          </w:tcPr>
          <w:p w14:paraId="56130D2E" w14:textId="37572E18"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33ED7C1F" w14:textId="053A1A2E"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tcPr>
          <w:p w14:paraId="38BF8602" w14:textId="57FA546E"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tcPr>
          <w:p w14:paraId="2684BEEA" w14:textId="1C349F76" w:rsidR="004D085C" w:rsidRPr="00965308" w:rsidRDefault="00A1721A" w:rsidP="00A1721A">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 6</w:t>
            </w:r>
          </w:p>
        </w:tc>
        <w:tc>
          <w:tcPr>
            <w:tcW w:w="993" w:type="dxa"/>
            <w:tcBorders>
              <w:top w:val="single" w:sz="4" w:space="0" w:color="000000"/>
              <w:left w:val="single" w:sz="4" w:space="0" w:color="000000"/>
              <w:bottom w:val="single" w:sz="4" w:space="0" w:color="000000"/>
              <w:right w:val="single" w:sz="4" w:space="0" w:color="000000"/>
            </w:tcBorders>
            <w:hideMark/>
          </w:tcPr>
          <w:p w14:paraId="4D9CD5B9" w14:textId="440E67DA"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14BFF553"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2D339067"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7B590E6F"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228BB349" w14:textId="2C2EEADF" w:rsidR="004D085C" w:rsidRPr="00965308" w:rsidRDefault="00435681" w:rsidP="004D085C">
            <w:pPr>
              <w:spacing w:after="120" w:line="256" w:lineRule="auto"/>
              <w:jc w:val="both"/>
              <w:rPr>
                <w:rFonts w:ascii="Times New Roman" w:hAnsi="Times New Roman" w:cs="Times New Roman"/>
                <w:sz w:val="28"/>
                <w:szCs w:val="28"/>
              </w:rPr>
            </w:pPr>
            <w:r w:rsidRPr="00965308">
              <w:rPr>
                <w:rFonts w:ascii="Times New Roman" w:hAnsi="Times New Roman" w:cs="Times New Roman"/>
                <w:sz w:val="28"/>
                <w:szCs w:val="28"/>
              </w:rPr>
              <w:t xml:space="preserve">Партийное строительство и </w:t>
            </w:r>
            <w:proofErr w:type="spellStart"/>
            <w:r w:rsidRPr="00965308">
              <w:rPr>
                <w:rFonts w:ascii="Times New Roman" w:hAnsi="Times New Roman" w:cs="Times New Roman"/>
                <w:sz w:val="28"/>
                <w:szCs w:val="28"/>
              </w:rPr>
              <w:t>и</w:t>
            </w:r>
            <w:proofErr w:type="spellEnd"/>
            <w:r w:rsidRPr="00965308">
              <w:rPr>
                <w:rFonts w:ascii="Times New Roman" w:hAnsi="Times New Roman" w:cs="Times New Roman"/>
                <w:sz w:val="28"/>
                <w:szCs w:val="28"/>
              </w:rPr>
              <w:t xml:space="preserve"> политические проекты</w:t>
            </w:r>
          </w:p>
        </w:tc>
        <w:tc>
          <w:tcPr>
            <w:tcW w:w="851" w:type="dxa"/>
            <w:tcBorders>
              <w:top w:val="single" w:sz="4" w:space="0" w:color="000000"/>
              <w:left w:val="single" w:sz="4" w:space="0" w:color="000000"/>
              <w:bottom w:val="single" w:sz="4" w:space="0" w:color="000000"/>
              <w:right w:val="single" w:sz="4" w:space="0" w:color="000000"/>
            </w:tcBorders>
          </w:tcPr>
          <w:p w14:paraId="6469ADD7" w14:textId="00462C18" w:rsidR="004D085C" w:rsidRPr="00965308" w:rsidRDefault="00A1721A" w:rsidP="004D085C">
            <w:pPr>
              <w:spacing w:after="0" w:line="256" w:lineRule="auto"/>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453F0565" w14:textId="1C67A6DA"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tcPr>
          <w:p w14:paraId="1DBEC9F0" w14:textId="2C96F6BC"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tcPr>
          <w:p w14:paraId="3B55B249" w14:textId="36846689" w:rsidR="004D085C" w:rsidRPr="00965308" w:rsidRDefault="00A1721A" w:rsidP="00A1721A">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61A579E7" w14:textId="78CFAB39"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24427587" w14:textId="77777777" w:rsidR="004D085C" w:rsidRPr="00965308" w:rsidRDefault="004D085C" w:rsidP="004D085C">
            <w:pPr>
              <w:spacing w:after="0" w:line="256" w:lineRule="auto"/>
              <w:ind w:left="-71"/>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w:t>
            </w:r>
            <w:proofErr w:type="gramStart"/>
            <w:r w:rsidRPr="00965308">
              <w:rPr>
                <w:rFonts w:ascii="Times New Roman" w:eastAsia="Times New Roman" w:hAnsi="Times New Roman" w:cs="Times New Roman"/>
                <w:bCs/>
                <w:kern w:val="0"/>
                <w:sz w:val="24"/>
                <w:szCs w:val="24"/>
                <w:lang w:eastAsia="ru-RU"/>
                <w14:ligatures w14:val="none"/>
              </w:rPr>
              <w:t>самостоятельная  работа</w:t>
            </w:r>
            <w:proofErr w:type="gramEnd"/>
          </w:p>
          <w:p w14:paraId="24A37105"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работа</w:t>
            </w:r>
          </w:p>
        </w:tc>
      </w:tr>
      <w:tr w:rsidR="00965308" w:rsidRPr="00965308" w14:paraId="0FFE77B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2E37931D"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7A09854C"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использования СМИ как инструмента </w:t>
            </w:r>
            <w:r w:rsidRPr="00965308">
              <w:rPr>
                <w:rFonts w:ascii="Times New Roman" w:hAnsi="Times New Roman" w:cs="Times New Roman"/>
                <w:sz w:val="28"/>
                <w:szCs w:val="28"/>
              </w:rPr>
              <w:lastRenderedPageBreak/>
              <w:t>политических технологий в России.</w:t>
            </w:r>
          </w:p>
          <w:p w14:paraId="7B51B0A8" w14:textId="77777777" w:rsidR="004D085C" w:rsidRPr="00965308" w:rsidRDefault="004D085C" w:rsidP="004D085C">
            <w:pPr>
              <w:spacing w:after="0" w:line="240" w:lineRule="auto"/>
              <w:ind w:left="-71"/>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14:paraId="07F31944" w14:textId="367A6537"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lastRenderedPageBreak/>
              <w:t>24</w:t>
            </w:r>
          </w:p>
        </w:tc>
        <w:tc>
          <w:tcPr>
            <w:tcW w:w="992" w:type="dxa"/>
            <w:tcBorders>
              <w:top w:val="single" w:sz="4" w:space="0" w:color="000000"/>
              <w:left w:val="single" w:sz="4" w:space="0" w:color="000000"/>
              <w:bottom w:val="single" w:sz="4" w:space="0" w:color="000000"/>
              <w:right w:val="single" w:sz="4" w:space="0" w:color="000000"/>
            </w:tcBorders>
            <w:hideMark/>
          </w:tcPr>
          <w:p w14:paraId="141CFF7A" w14:textId="63C06BC3"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3781A085" w14:textId="18AF1015"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02F7E6D0" w14:textId="0C96F94C" w:rsidR="004D085C" w:rsidRPr="00965308" w:rsidRDefault="00A1721A" w:rsidP="00A1721A">
            <w:pPr>
              <w:spacing w:after="0" w:line="256" w:lineRule="auto"/>
              <w:ind w:left="181" w:hanging="159"/>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B5E5A87" w14:textId="5624DFEC"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DC3EA3F"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3B879A2E"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30444316"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45CE6A06" w14:textId="56ABC9CA" w:rsidR="004D085C" w:rsidRPr="00965308" w:rsidRDefault="00435681" w:rsidP="004D085C">
            <w:pPr>
              <w:spacing w:after="0" w:line="240" w:lineRule="auto"/>
              <w:jc w:val="both"/>
              <w:rPr>
                <w:rFonts w:ascii="Times New Roman" w:hAnsi="Times New Roman" w:cs="Times New Roman"/>
                <w:sz w:val="28"/>
                <w:szCs w:val="28"/>
              </w:rPr>
            </w:pPr>
            <w:r w:rsidRPr="00965308">
              <w:rPr>
                <w:rFonts w:ascii="Times New Roman" w:hAnsi="Times New Roman" w:cs="Times New Roman"/>
                <w:sz w:val="28"/>
                <w:szCs w:val="28"/>
              </w:rPr>
              <w:t>Кейсы использования СМИ как инструмента политических технологий в зарубежных странах</w:t>
            </w:r>
          </w:p>
        </w:tc>
        <w:tc>
          <w:tcPr>
            <w:tcW w:w="851" w:type="dxa"/>
            <w:tcBorders>
              <w:top w:val="single" w:sz="4" w:space="0" w:color="000000"/>
              <w:left w:val="single" w:sz="4" w:space="0" w:color="000000"/>
              <w:bottom w:val="single" w:sz="4" w:space="0" w:color="000000"/>
              <w:right w:val="single" w:sz="4" w:space="0" w:color="000000"/>
            </w:tcBorders>
          </w:tcPr>
          <w:p w14:paraId="1AC64984" w14:textId="104EB8F3"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43FEFE8E" w14:textId="31660C8A" w:rsidR="004D085C" w:rsidRPr="00965308" w:rsidRDefault="004D085C" w:rsidP="004D085C">
            <w:pPr>
              <w:spacing w:after="0" w:line="256" w:lineRule="auto"/>
              <w:ind w:left="34"/>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lang w:val="en-US"/>
                <w14:ligatures w14:val="none"/>
              </w:rPr>
              <w:t>8</w:t>
            </w:r>
          </w:p>
        </w:tc>
        <w:tc>
          <w:tcPr>
            <w:tcW w:w="738" w:type="dxa"/>
            <w:tcBorders>
              <w:top w:val="single" w:sz="4" w:space="0" w:color="000000"/>
              <w:left w:val="single" w:sz="4" w:space="0" w:color="000000"/>
              <w:bottom w:val="single" w:sz="4" w:space="0" w:color="000000"/>
              <w:right w:val="single" w:sz="4" w:space="0" w:color="000000"/>
            </w:tcBorders>
            <w:hideMark/>
          </w:tcPr>
          <w:p w14:paraId="287870DE" w14:textId="7F8CB7F9"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F8EC1FA" w14:textId="08288A05" w:rsidR="004D085C" w:rsidRPr="00965308" w:rsidRDefault="004D085C" w:rsidP="004D085C">
            <w:pPr>
              <w:spacing w:after="0" w:line="256" w:lineRule="auto"/>
              <w:ind w:left="340"/>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12B458AF" w14:textId="26E286E6" w:rsidR="004D085C" w:rsidRPr="00965308" w:rsidRDefault="00A1721A" w:rsidP="004D085C">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16</w:t>
            </w:r>
          </w:p>
        </w:tc>
        <w:tc>
          <w:tcPr>
            <w:tcW w:w="2664" w:type="dxa"/>
            <w:tcBorders>
              <w:top w:val="single" w:sz="4" w:space="0" w:color="000000"/>
              <w:left w:val="single" w:sz="4" w:space="0" w:color="000000"/>
              <w:bottom w:val="single" w:sz="4" w:space="0" w:color="000000"/>
              <w:right w:val="single" w:sz="4" w:space="0" w:color="000000"/>
            </w:tcBorders>
            <w:hideMark/>
          </w:tcPr>
          <w:p w14:paraId="2BBAE247"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965308" w:rsidRPr="00965308" w14:paraId="4F975765" w14:textId="77777777" w:rsidTr="00B05A4B">
        <w:tc>
          <w:tcPr>
            <w:tcW w:w="567" w:type="dxa"/>
            <w:tcBorders>
              <w:top w:val="single" w:sz="4" w:space="0" w:color="000000"/>
              <w:left w:val="single" w:sz="4" w:space="0" w:color="000000"/>
              <w:bottom w:val="single" w:sz="4" w:space="0" w:color="000000"/>
              <w:right w:val="single" w:sz="4" w:space="0" w:color="000000"/>
            </w:tcBorders>
          </w:tcPr>
          <w:p w14:paraId="5C32AF20"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F75455B" w14:textId="77777777" w:rsidR="004D085C" w:rsidRPr="00965308" w:rsidRDefault="004D085C" w:rsidP="004D085C">
            <w:pPr>
              <w:spacing w:after="0" w:line="256" w:lineRule="auto"/>
              <w:ind w:left="-71"/>
              <w:rPr>
                <w:rFonts w:ascii="Times New Roman" w:eastAsia="Times New Roman" w:hAnsi="Times New Roman" w:cs="Times New Roman"/>
                <w:b/>
                <w:kern w:val="0"/>
                <w:sz w:val="24"/>
                <w:szCs w:val="24"/>
                <w:lang w:eastAsia="ru-RU"/>
                <w14:ligatures w14:val="none"/>
              </w:rPr>
            </w:pPr>
            <w:r w:rsidRPr="00965308">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70F268A8" w14:textId="3C3A0C37" w:rsidR="004D085C" w:rsidRPr="00965308" w:rsidRDefault="004D085C" w:rsidP="004D085C">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965308">
              <w:rPr>
                <w:rFonts w:ascii="Times New Roman" w:eastAsia="Times New Roman" w:hAnsi="Times New Roman" w:cs="Times New Roman"/>
                <w:b/>
                <w:bCs/>
                <w:kern w:val="0"/>
                <w:sz w:val="24"/>
                <w:szCs w:val="24"/>
                <w:lang w:eastAsia="ru-RU"/>
                <w14:ligatures w14:val="none"/>
              </w:rPr>
              <w:t>1</w:t>
            </w:r>
            <w:r w:rsidR="00435681" w:rsidRPr="00965308">
              <w:rPr>
                <w:rFonts w:ascii="Times New Roman" w:eastAsia="Times New Roman" w:hAnsi="Times New Roman" w:cs="Times New Roman"/>
                <w:b/>
                <w:bCs/>
                <w:kern w:val="0"/>
                <w:sz w:val="24"/>
                <w:szCs w:val="24"/>
                <w:lang w:eastAsia="ru-RU"/>
                <w14:ligatures w14:val="none"/>
              </w:rPr>
              <w:t>44</w:t>
            </w:r>
          </w:p>
        </w:tc>
        <w:tc>
          <w:tcPr>
            <w:tcW w:w="992" w:type="dxa"/>
            <w:tcBorders>
              <w:top w:val="single" w:sz="4" w:space="0" w:color="000000"/>
              <w:left w:val="single" w:sz="4" w:space="0" w:color="000000"/>
              <w:bottom w:val="single" w:sz="4" w:space="0" w:color="000000"/>
              <w:right w:val="single" w:sz="4" w:space="0" w:color="000000"/>
            </w:tcBorders>
            <w:hideMark/>
          </w:tcPr>
          <w:p w14:paraId="1EA5E281" w14:textId="69F270A5" w:rsidR="004D085C" w:rsidRPr="00965308" w:rsidRDefault="00435681" w:rsidP="004D085C">
            <w:pPr>
              <w:spacing w:after="0" w:line="256"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68</w:t>
            </w:r>
          </w:p>
        </w:tc>
        <w:tc>
          <w:tcPr>
            <w:tcW w:w="738" w:type="dxa"/>
            <w:tcBorders>
              <w:top w:val="single" w:sz="4" w:space="0" w:color="000000"/>
              <w:left w:val="single" w:sz="4" w:space="0" w:color="000000"/>
              <w:bottom w:val="single" w:sz="4" w:space="0" w:color="000000"/>
              <w:right w:val="single" w:sz="4" w:space="0" w:color="000000"/>
            </w:tcBorders>
            <w:hideMark/>
          </w:tcPr>
          <w:p w14:paraId="5F32DC30" w14:textId="1775464A" w:rsidR="004D085C" w:rsidRPr="00965308" w:rsidRDefault="00435681" w:rsidP="004D085C">
            <w:pPr>
              <w:spacing w:after="0" w:line="256"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34</w:t>
            </w:r>
          </w:p>
        </w:tc>
        <w:tc>
          <w:tcPr>
            <w:tcW w:w="1275" w:type="dxa"/>
            <w:tcBorders>
              <w:top w:val="single" w:sz="4" w:space="0" w:color="000000"/>
              <w:left w:val="single" w:sz="4" w:space="0" w:color="000000"/>
              <w:bottom w:val="single" w:sz="4" w:space="0" w:color="000000"/>
              <w:right w:val="single" w:sz="4" w:space="0" w:color="000000"/>
            </w:tcBorders>
            <w:hideMark/>
          </w:tcPr>
          <w:p w14:paraId="3D35FCF9" w14:textId="1EB51E51" w:rsidR="004D085C" w:rsidRPr="00965308" w:rsidRDefault="004D085C" w:rsidP="004D085C">
            <w:pPr>
              <w:spacing w:after="0" w:line="256" w:lineRule="auto"/>
              <w:ind w:left="340"/>
              <w:jc w:val="both"/>
              <w:rPr>
                <w:rFonts w:ascii="Times New Roman" w:eastAsia="Times New Roman" w:hAnsi="Times New Roman" w:cs="Times New Roman"/>
                <w:b/>
                <w:kern w:val="0"/>
                <w:sz w:val="24"/>
                <w:szCs w:val="24"/>
                <w:lang w:val="en-US"/>
                <w14:ligatures w14:val="none"/>
              </w:rPr>
            </w:pPr>
            <w:r w:rsidRPr="00965308">
              <w:rPr>
                <w:rFonts w:ascii="Times New Roman" w:eastAsia="Times New Roman" w:hAnsi="Times New Roman" w:cs="Times New Roman"/>
                <w:b/>
                <w:kern w:val="0"/>
                <w:sz w:val="24"/>
                <w:szCs w:val="24"/>
                <w:lang w:val="en-US"/>
                <w14:ligatures w14:val="none"/>
              </w:rPr>
              <w:t>34</w:t>
            </w:r>
          </w:p>
        </w:tc>
        <w:tc>
          <w:tcPr>
            <w:tcW w:w="993" w:type="dxa"/>
            <w:tcBorders>
              <w:top w:val="single" w:sz="4" w:space="0" w:color="000000"/>
              <w:left w:val="single" w:sz="4" w:space="0" w:color="000000"/>
              <w:bottom w:val="single" w:sz="4" w:space="0" w:color="000000"/>
              <w:right w:val="single" w:sz="4" w:space="0" w:color="000000"/>
            </w:tcBorders>
            <w:hideMark/>
          </w:tcPr>
          <w:p w14:paraId="5B36A6A2" w14:textId="2C5138F5" w:rsidR="004D085C" w:rsidRPr="00965308" w:rsidRDefault="004D085C" w:rsidP="004D085C">
            <w:pPr>
              <w:spacing w:after="0" w:line="256" w:lineRule="auto"/>
              <w:ind w:left="-108"/>
              <w:jc w:val="center"/>
              <w:rPr>
                <w:rFonts w:ascii="Times New Roman" w:eastAsia="Times New Roman" w:hAnsi="Times New Roman" w:cs="Times New Roman"/>
                <w:b/>
                <w:kern w:val="0"/>
                <w:sz w:val="24"/>
                <w:szCs w:val="24"/>
                <w:lang w:val="en-US"/>
                <w14:ligatures w14:val="none"/>
              </w:rPr>
            </w:pPr>
            <w:r w:rsidRPr="00965308">
              <w:rPr>
                <w:rFonts w:ascii="Times New Roman" w:eastAsia="Times New Roman" w:hAnsi="Times New Roman" w:cs="Times New Roman"/>
                <w:b/>
                <w:kern w:val="0"/>
                <w:sz w:val="24"/>
                <w:szCs w:val="24"/>
                <w14:ligatures w14:val="none"/>
              </w:rPr>
              <w:t>7</w:t>
            </w:r>
            <w:r w:rsidR="00435681" w:rsidRPr="00965308">
              <w:rPr>
                <w:rFonts w:ascii="Times New Roman" w:eastAsia="Times New Roman" w:hAnsi="Times New Roman" w:cs="Times New Roman"/>
                <w:b/>
                <w:kern w:val="0"/>
                <w:sz w:val="24"/>
                <w:szCs w:val="24"/>
                <w14:ligatures w14:val="none"/>
              </w:rPr>
              <w:t>6</w:t>
            </w:r>
          </w:p>
        </w:tc>
        <w:tc>
          <w:tcPr>
            <w:tcW w:w="2664" w:type="dxa"/>
            <w:tcBorders>
              <w:top w:val="single" w:sz="4" w:space="0" w:color="000000"/>
              <w:left w:val="single" w:sz="4" w:space="0" w:color="000000"/>
              <w:bottom w:val="single" w:sz="4" w:space="0" w:color="000000"/>
              <w:right w:val="single" w:sz="4" w:space="0" w:color="000000"/>
            </w:tcBorders>
            <w:hideMark/>
          </w:tcPr>
          <w:p w14:paraId="5AA38E4F" w14:textId="77777777" w:rsidR="004D085C" w:rsidRPr="00965308" w:rsidRDefault="004D085C" w:rsidP="004D085C">
            <w:pPr>
              <w:spacing w:after="0" w:line="256" w:lineRule="auto"/>
              <w:ind w:left="-108"/>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Согласно учебному плану: контрольная работа</w:t>
            </w:r>
          </w:p>
        </w:tc>
      </w:tr>
      <w:tr w:rsidR="00965308" w:rsidRPr="00965308" w14:paraId="00A3ED7D" w14:textId="77777777" w:rsidTr="00B05A4B">
        <w:tc>
          <w:tcPr>
            <w:tcW w:w="2977" w:type="dxa"/>
            <w:gridSpan w:val="2"/>
            <w:tcBorders>
              <w:top w:val="single" w:sz="4" w:space="0" w:color="000000"/>
              <w:left w:val="single" w:sz="4" w:space="0" w:color="000000"/>
              <w:bottom w:val="single" w:sz="4" w:space="0" w:color="000000"/>
              <w:right w:val="single" w:sz="4" w:space="0" w:color="000000"/>
            </w:tcBorders>
            <w:hideMark/>
          </w:tcPr>
          <w:p w14:paraId="7C00B0B4" w14:textId="77777777" w:rsidR="004D085C" w:rsidRPr="00965308" w:rsidRDefault="004D085C" w:rsidP="004D085C">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4187E2A0" w14:textId="77777777" w:rsidR="004D085C" w:rsidRPr="00965308" w:rsidRDefault="004D085C" w:rsidP="004D085C">
            <w:pPr>
              <w:spacing w:after="0" w:line="360" w:lineRule="auto"/>
              <w:ind w:left="-108"/>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150DEA12" w14:textId="4961AC51" w:rsidR="004D085C" w:rsidRPr="00965308" w:rsidRDefault="00435681"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47</w:t>
            </w:r>
          </w:p>
        </w:tc>
        <w:tc>
          <w:tcPr>
            <w:tcW w:w="738" w:type="dxa"/>
            <w:tcBorders>
              <w:top w:val="single" w:sz="4" w:space="0" w:color="000000"/>
              <w:left w:val="single" w:sz="4" w:space="0" w:color="000000"/>
              <w:bottom w:val="single" w:sz="4" w:space="0" w:color="000000"/>
              <w:right w:val="single" w:sz="4" w:space="0" w:color="000000"/>
            </w:tcBorders>
            <w:hideMark/>
          </w:tcPr>
          <w:p w14:paraId="1E6F3C7F" w14:textId="1E9F974E" w:rsidR="004D085C" w:rsidRPr="00965308" w:rsidRDefault="00A1721A"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50</w:t>
            </w:r>
          </w:p>
        </w:tc>
        <w:tc>
          <w:tcPr>
            <w:tcW w:w="1275" w:type="dxa"/>
            <w:tcBorders>
              <w:top w:val="single" w:sz="4" w:space="0" w:color="000000"/>
              <w:left w:val="single" w:sz="4" w:space="0" w:color="000000"/>
              <w:bottom w:val="single" w:sz="4" w:space="0" w:color="000000"/>
              <w:right w:val="single" w:sz="4" w:space="0" w:color="000000"/>
            </w:tcBorders>
            <w:hideMark/>
          </w:tcPr>
          <w:p w14:paraId="2C708EE2" w14:textId="7347D0EF" w:rsidR="004D085C" w:rsidRPr="00965308" w:rsidRDefault="00A1721A" w:rsidP="004D085C">
            <w:pPr>
              <w:spacing w:after="0" w:line="360" w:lineRule="auto"/>
              <w:ind w:firstLine="33"/>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50</w:t>
            </w:r>
          </w:p>
        </w:tc>
        <w:tc>
          <w:tcPr>
            <w:tcW w:w="993" w:type="dxa"/>
            <w:tcBorders>
              <w:top w:val="single" w:sz="4" w:space="0" w:color="000000"/>
              <w:left w:val="single" w:sz="4" w:space="0" w:color="000000"/>
              <w:bottom w:val="single" w:sz="4" w:space="0" w:color="000000"/>
              <w:right w:val="single" w:sz="4" w:space="0" w:color="000000"/>
            </w:tcBorders>
            <w:hideMark/>
          </w:tcPr>
          <w:p w14:paraId="75263729" w14:textId="6A7B30C5" w:rsidR="004D085C" w:rsidRPr="00965308" w:rsidRDefault="00435681" w:rsidP="004D085C">
            <w:pPr>
              <w:spacing w:after="0" w:line="360" w:lineRule="auto"/>
              <w:ind w:left="-108" w:firstLine="33"/>
              <w:jc w:val="both"/>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53</w:t>
            </w:r>
          </w:p>
        </w:tc>
        <w:tc>
          <w:tcPr>
            <w:tcW w:w="2664" w:type="dxa"/>
            <w:tcBorders>
              <w:top w:val="single" w:sz="4" w:space="0" w:color="000000"/>
              <w:left w:val="single" w:sz="4" w:space="0" w:color="000000"/>
              <w:bottom w:val="single" w:sz="4" w:space="0" w:color="000000"/>
              <w:right w:val="single" w:sz="4" w:space="0" w:color="000000"/>
            </w:tcBorders>
          </w:tcPr>
          <w:p w14:paraId="561F0F89" w14:textId="77777777" w:rsidR="004D085C" w:rsidRPr="00965308" w:rsidRDefault="004D085C" w:rsidP="004D085C">
            <w:pPr>
              <w:spacing w:after="0" w:line="360" w:lineRule="auto"/>
              <w:jc w:val="both"/>
              <w:rPr>
                <w:rFonts w:ascii="Times New Roman" w:eastAsia="Times New Roman" w:hAnsi="Times New Roman" w:cs="Times New Roman"/>
                <w:b/>
                <w:kern w:val="0"/>
                <w:sz w:val="24"/>
                <w:szCs w:val="24"/>
                <w14:ligatures w14:val="none"/>
              </w:rPr>
            </w:pPr>
          </w:p>
        </w:tc>
      </w:tr>
    </w:tbl>
    <w:p w14:paraId="2BDA8B69" w14:textId="77777777"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0EC55180" w14:textId="62EE72BA" w:rsidR="00B721E5" w:rsidRPr="00965308" w:rsidRDefault="00B721E5" w:rsidP="004D085C">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r w:rsidRPr="00965308">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r w:rsidRPr="00965308">
        <w:rPr>
          <w:rFonts w:ascii="Times New Roman" w:eastAsia="Times New Roman" w:hAnsi="Times New Roman" w:cs="Times New Roman"/>
          <w:b/>
          <w:bCs/>
          <w:kern w:val="0"/>
          <w:sz w:val="28"/>
          <w:szCs w:val="28"/>
          <w14:ligatures w14:val="none"/>
        </w:rPr>
        <w:t xml:space="preserve"> </w:t>
      </w:r>
    </w:p>
    <w:p w14:paraId="7A22FB0E" w14:textId="1EB13184"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965308">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2B065178" w14:textId="77777777" w:rsidR="004D085C" w:rsidRPr="00965308" w:rsidRDefault="004D085C" w:rsidP="004D085C">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Таблица 5.</w:t>
      </w:r>
    </w:p>
    <w:tbl>
      <w:tblPr>
        <w:tblStyle w:val="afb"/>
        <w:tblW w:w="0" w:type="auto"/>
        <w:tblInd w:w="0" w:type="dxa"/>
        <w:tblLook w:val="04A0" w:firstRow="1" w:lastRow="0" w:firstColumn="1" w:lastColumn="0" w:noHBand="0" w:noVBand="1"/>
      </w:tblPr>
      <w:tblGrid>
        <w:gridCol w:w="2628"/>
        <w:gridCol w:w="5065"/>
        <w:gridCol w:w="1652"/>
      </w:tblGrid>
      <w:tr w:rsidR="00965308" w:rsidRPr="00965308" w14:paraId="53684FEA"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2C7030C0" w14:textId="77777777" w:rsidR="004D085C" w:rsidRPr="00965308" w:rsidRDefault="004D085C" w:rsidP="004D085C">
            <w:pPr>
              <w:jc w:val="both"/>
              <w:rPr>
                <w:sz w:val="28"/>
                <w:szCs w:val="28"/>
                <w:lang w:eastAsia="ru-RU"/>
              </w:rPr>
            </w:pPr>
            <w:r w:rsidRPr="00965308">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670B0C84" w14:textId="77777777" w:rsidR="004D085C" w:rsidRPr="00965308" w:rsidRDefault="004D085C" w:rsidP="004D085C">
            <w:pPr>
              <w:keepNext/>
              <w:widowControl w:val="0"/>
              <w:autoSpaceDE w:val="0"/>
              <w:autoSpaceDN w:val="0"/>
              <w:adjustRightInd w:val="0"/>
              <w:jc w:val="both"/>
              <w:rPr>
                <w:sz w:val="28"/>
                <w:szCs w:val="28"/>
                <w:lang w:eastAsia="ru-RU"/>
              </w:rPr>
            </w:pPr>
            <w:r w:rsidRPr="00965308">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DEC0AD5" w14:textId="77777777" w:rsidR="004D085C" w:rsidRPr="00965308" w:rsidRDefault="004D085C" w:rsidP="004D085C">
            <w:pPr>
              <w:jc w:val="both"/>
              <w:rPr>
                <w:sz w:val="28"/>
                <w:szCs w:val="28"/>
                <w:lang w:eastAsia="ru-RU"/>
              </w:rPr>
            </w:pPr>
            <w:r w:rsidRPr="00965308">
              <w:rPr>
                <w:b/>
                <w:sz w:val="24"/>
                <w:szCs w:val="24"/>
                <w:lang w:eastAsia="ru-RU"/>
              </w:rPr>
              <w:t>Формы проведения занятий</w:t>
            </w:r>
          </w:p>
        </w:tc>
      </w:tr>
      <w:tr w:rsidR="00965308" w:rsidRPr="00965308" w14:paraId="6FB277A8" w14:textId="77777777" w:rsidTr="00B05A4B">
        <w:tc>
          <w:tcPr>
            <w:tcW w:w="2495" w:type="dxa"/>
            <w:tcBorders>
              <w:top w:val="single" w:sz="4" w:space="0" w:color="auto"/>
              <w:left w:val="single" w:sz="4" w:space="0" w:color="auto"/>
              <w:bottom w:val="single" w:sz="4" w:space="0" w:color="auto"/>
              <w:right w:val="single" w:sz="4" w:space="0" w:color="auto"/>
            </w:tcBorders>
          </w:tcPr>
          <w:p w14:paraId="63CEA93C" w14:textId="49DEC33E" w:rsidR="004D085C" w:rsidRPr="00965308" w:rsidRDefault="00A1721A" w:rsidP="004D085C">
            <w:pPr>
              <w:ind w:firstLine="708"/>
              <w:jc w:val="both"/>
              <w:rPr>
                <w:bCs/>
                <w:sz w:val="24"/>
                <w:szCs w:val="24"/>
                <w:lang w:eastAsia="ru-RU"/>
              </w:rPr>
            </w:pPr>
            <w:r w:rsidRPr="00965308">
              <w:rPr>
                <w:sz w:val="28"/>
                <w:szCs w:val="28"/>
              </w:rPr>
              <w:t>Политические технологии</w:t>
            </w:r>
          </w:p>
        </w:tc>
        <w:tc>
          <w:tcPr>
            <w:tcW w:w="5430" w:type="dxa"/>
            <w:tcBorders>
              <w:top w:val="single" w:sz="4" w:space="0" w:color="auto"/>
              <w:left w:val="single" w:sz="4" w:space="0" w:color="auto"/>
              <w:bottom w:val="single" w:sz="4" w:space="0" w:color="auto"/>
              <w:right w:val="single" w:sz="4" w:space="0" w:color="auto"/>
            </w:tcBorders>
            <w:hideMark/>
          </w:tcPr>
          <w:p w14:paraId="4572ED4F" w14:textId="50BC2150" w:rsidR="005A25AD" w:rsidRPr="00965308" w:rsidRDefault="005A25AD" w:rsidP="005A25AD">
            <w:pPr>
              <w:jc w:val="both"/>
              <w:rPr>
                <w:sz w:val="28"/>
                <w:szCs w:val="28"/>
              </w:rPr>
            </w:pPr>
            <w:r w:rsidRPr="00965308">
              <w:rPr>
                <w:sz w:val="28"/>
                <w:szCs w:val="28"/>
                <w:shd w:val="clear" w:color="auto" w:fill="FFFFFF"/>
              </w:rPr>
              <w:t xml:space="preserve">Виды политических технологий </w:t>
            </w:r>
            <w:hyperlink r:id="rId12" w:history="1">
              <w:r w:rsidRPr="00965308">
                <w:rPr>
                  <w:sz w:val="28"/>
                  <w:szCs w:val="28"/>
                </w:rPr>
                <w:t>PR-менеджмент</w:t>
              </w:r>
            </w:hyperlink>
            <w:r w:rsidRPr="00965308">
              <w:rPr>
                <w:sz w:val="28"/>
                <w:szCs w:val="28"/>
                <w:shd w:val="clear" w:color="auto" w:fill="FFFFFF"/>
              </w:rPr>
              <w:t xml:space="preserve">; </w:t>
            </w:r>
            <w:hyperlink r:id="rId13" w:history="1">
              <w:r w:rsidRPr="00965308">
                <w:rPr>
                  <w:sz w:val="28"/>
                  <w:szCs w:val="28"/>
                </w:rPr>
                <w:t>GR-менеджмент</w:t>
              </w:r>
            </w:hyperlink>
            <w:r w:rsidRPr="00965308">
              <w:rPr>
                <w:sz w:val="28"/>
                <w:szCs w:val="28"/>
                <w:shd w:val="clear" w:color="auto" w:fill="FFFFFF"/>
              </w:rPr>
              <w:t>; </w:t>
            </w:r>
            <w:proofErr w:type="spellStart"/>
            <w:r w:rsidR="00B05A4B" w:rsidRPr="00965308">
              <w:rPr>
                <w:sz w:val="22"/>
                <w:szCs w:val="22"/>
              </w:rPr>
              <w:fldChar w:fldCharType="begin"/>
            </w:r>
            <w:r w:rsidR="00B05A4B" w:rsidRPr="00965308">
              <w:instrText xml:space="preserve"> HYPERLINK "https://bigenc.ru/c/spichraiting-ac1817" </w:instrText>
            </w:r>
            <w:r w:rsidR="00B05A4B" w:rsidRPr="00965308">
              <w:rPr>
                <w:sz w:val="22"/>
                <w:szCs w:val="22"/>
              </w:rPr>
              <w:fldChar w:fldCharType="separate"/>
            </w:r>
            <w:r w:rsidRPr="00965308">
              <w:rPr>
                <w:sz w:val="28"/>
                <w:szCs w:val="28"/>
              </w:rPr>
              <w:t>спичрайтинг</w:t>
            </w:r>
            <w:proofErr w:type="spellEnd"/>
            <w:r w:rsidR="00B05A4B" w:rsidRPr="00965308">
              <w:rPr>
                <w:sz w:val="28"/>
                <w:szCs w:val="28"/>
              </w:rPr>
              <w:fldChar w:fldCharType="end"/>
            </w:r>
            <w:r w:rsidRPr="00965308">
              <w:rPr>
                <w:sz w:val="28"/>
                <w:szCs w:val="28"/>
                <w:shd w:val="clear" w:color="auto" w:fill="FFFFFF"/>
              </w:rPr>
              <w:t xml:space="preserve">; политический </w:t>
            </w:r>
            <w:proofErr w:type="spellStart"/>
            <w:r w:rsidRPr="00965308">
              <w:rPr>
                <w:sz w:val="28"/>
                <w:szCs w:val="28"/>
                <w:shd w:val="clear" w:color="auto" w:fill="FFFFFF"/>
              </w:rPr>
              <w:t>имиджмейкинг</w:t>
            </w:r>
            <w:proofErr w:type="spellEnd"/>
            <w:r w:rsidRPr="00965308">
              <w:rPr>
                <w:sz w:val="28"/>
                <w:szCs w:val="28"/>
                <w:shd w:val="clear" w:color="auto" w:fill="FFFFFF"/>
              </w:rPr>
              <w:t>; </w:t>
            </w:r>
            <w:hyperlink r:id="rId14" w:history="1">
              <w:r w:rsidRPr="00965308">
                <w:rPr>
                  <w:sz w:val="28"/>
                  <w:szCs w:val="28"/>
                </w:rPr>
                <w:t xml:space="preserve">политический </w:t>
              </w:r>
              <w:proofErr w:type="spellStart"/>
              <w:r w:rsidRPr="00965308">
                <w:rPr>
                  <w:sz w:val="28"/>
                  <w:szCs w:val="28"/>
                </w:rPr>
                <w:t>брендинг</w:t>
              </w:r>
              <w:proofErr w:type="spellEnd"/>
            </w:hyperlink>
            <w:r w:rsidRPr="00965308">
              <w:rPr>
                <w:sz w:val="28"/>
                <w:szCs w:val="28"/>
                <w:shd w:val="clear" w:color="auto" w:fill="FFFFFF"/>
              </w:rPr>
              <w:t>; </w:t>
            </w:r>
            <w:hyperlink r:id="rId15" w:history="1">
              <w:r w:rsidRPr="00965308">
                <w:rPr>
                  <w:sz w:val="28"/>
                  <w:szCs w:val="28"/>
                </w:rPr>
                <w:t>политический фандрайзинг</w:t>
              </w:r>
            </w:hyperlink>
            <w:r w:rsidRPr="00965308">
              <w:rPr>
                <w:sz w:val="28"/>
                <w:szCs w:val="28"/>
                <w:shd w:val="clear" w:color="auto" w:fill="FFFFFF"/>
              </w:rPr>
              <w:t xml:space="preserve">. Использование инструментов социальных сетей в политике: </w:t>
            </w:r>
            <w:hyperlink r:id="rId16" w:history="1">
              <w:proofErr w:type="spellStart"/>
              <w:r w:rsidRPr="00965308">
                <w:rPr>
                  <w:sz w:val="28"/>
                  <w:szCs w:val="28"/>
                </w:rPr>
                <w:t>паблики</w:t>
              </w:r>
              <w:proofErr w:type="spellEnd"/>
            </w:hyperlink>
            <w:r w:rsidRPr="00965308">
              <w:rPr>
                <w:sz w:val="28"/>
                <w:szCs w:val="28"/>
              </w:rPr>
              <w:t>, </w:t>
            </w:r>
            <w:proofErr w:type="spellStart"/>
            <w:r w:rsidR="000B68A8" w:rsidRPr="00965308">
              <w:rPr>
                <w:sz w:val="22"/>
                <w:szCs w:val="22"/>
              </w:rPr>
              <w:fldChar w:fldCharType="begin"/>
            </w:r>
            <w:r w:rsidR="000B68A8" w:rsidRPr="00965308">
              <w:instrText xml:space="preserve"> HYPERLINK "https://bigenc.ru/c/repost-f9be65" </w:instrText>
            </w:r>
            <w:r w:rsidR="000B68A8" w:rsidRPr="00965308">
              <w:rPr>
                <w:sz w:val="22"/>
                <w:szCs w:val="22"/>
              </w:rPr>
              <w:fldChar w:fldCharType="separate"/>
            </w:r>
            <w:r w:rsidRPr="00965308">
              <w:rPr>
                <w:sz w:val="28"/>
                <w:szCs w:val="28"/>
              </w:rPr>
              <w:t>репосты</w:t>
            </w:r>
            <w:proofErr w:type="spellEnd"/>
            <w:r w:rsidR="000B68A8" w:rsidRPr="00965308">
              <w:rPr>
                <w:sz w:val="28"/>
                <w:szCs w:val="28"/>
              </w:rPr>
              <w:fldChar w:fldCharType="end"/>
            </w:r>
            <w:r w:rsidRPr="00965308">
              <w:rPr>
                <w:sz w:val="28"/>
                <w:szCs w:val="28"/>
              </w:rPr>
              <w:t>, лайки, </w:t>
            </w:r>
            <w:proofErr w:type="spellStart"/>
            <w:r w:rsidR="00B05A4B" w:rsidRPr="00965308">
              <w:rPr>
                <w:sz w:val="22"/>
                <w:szCs w:val="22"/>
              </w:rPr>
              <w:fldChar w:fldCharType="begin"/>
            </w:r>
            <w:r w:rsidR="00B05A4B" w:rsidRPr="00965308">
              <w:instrText xml:space="preserve"> HYPERLINK "https://bigenc.ru/c/kheshteg-7b5b41" </w:instrText>
            </w:r>
            <w:r w:rsidR="00B05A4B" w:rsidRPr="00965308">
              <w:rPr>
                <w:sz w:val="22"/>
                <w:szCs w:val="22"/>
              </w:rPr>
              <w:fldChar w:fldCharType="separate"/>
            </w:r>
            <w:r w:rsidRPr="00965308">
              <w:rPr>
                <w:sz w:val="28"/>
                <w:szCs w:val="28"/>
              </w:rPr>
              <w:t>хэштеги</w:t>
            </w:r>
            <w:proofErr w:type="spellEnd"/>
            <w:r w:rsidR="00B05A4B" w:rsidRPr="00965308">
              <w:rPr>
                <w:sz w:val="28"/>
                <w:szCs w:val="28"/>
              </w:rPr>
              <w:fldChar w:fldCharType="end"/>
            </w:r>
            <w:r w:rsidRPr="00965308">
              <w:rPr>
                <w:sz w:val="28"/>
                <w:szCs w:val="28"/>
              </w:rPr>
              <w:t>, </w:t>
            </w:r>
            <w:proofErr w:type="spellStart"/>
            <w:r w:rsidR="000B68A8" w:rsidRPr="00965308">
              <w:rPr>
                <w:sz w:val="22"/>
                <w:szCs w:val="22"/>
              </w:rPr>
              <w:fldChar w:fldCharType="begin"/>
            </w:r>
            <w:r w:rsidR="000B68A8" w:rsidRPr="00965308">
              <w:instrText xml:space="preserve"> HYPERLINK "https://bigenc.ru/c/internet-mem-69cc4a" </w:instrText>
            </w:r>
            <w:r w:rsidR="000B68A8" w:rsidRPr="00965308">
              <w:rPr>
                <w:sz w:val="22"/>
                <w:szCs w:val="22"/>
              </w:rPr>
              <w:fldChar w:fldCharType="separate"/>
            </w:r>
            <w:r w:rsidRPr="00965308">
              <w:rPr>
                <w:sz w:val="28"/>
                <w:szCs w:val="28"/>
              </w:rPr>
              <w:t>мемы</w:t>
            </w:r>
            <w:proofErr w:type="spellEnd"/>
            <w:r w:rsidR="000B68A8" w:rsidRPr="00965308">
              <w:rPr>
                <w:sz w:val="28"/>
                <w:szCs w:val="28"/>
              </w:rPr>
              <w:fldChar w:fldCharType="end"/>
            </w:r>
            <w:r w:rsidRPr="00965308">
              <w:rPr>
                <w:sz w:val="28"/>
                <w:szCs w:val="28"/>
              </w:rPr>
              <w:t xml:space="preserve">, визуальный контент. </w:t>
            </w:r>
          </w:p>
          <w:p w14:paraId="0A3F4BDA" w14:textId="277A9071" w:rsidR="004D085C" w:rsidRPr="00965308" w:rsidRDefault="004D085C" w:rsidP="004D085C">
            <w:pPr>
              <w:ind w:firstLine="708"/>
              <w:jc w:val="both"/>
              <w:rPr>
                <w:sz w:val="28"/>
                <w:szCs w:val="28"/>
                <w:lang w:eastAsia="ru-RU"/>
              </w:rPr>
            </w:pPr>
            <w:r w:rsidRPr="00965308">
              <w:rPr>
                <w:b/>
                <w:sz w:val="24"/>
                <w:szCs w:val="24"/>
                <w:lang w:eastAsia="ru-RU"/>
              </w:rPr>
              <w:t>Источники: 8:1,2,3,6,7; 9</w:t>
            </w:r>
            <w:r w:rsidR="00EB2514" w:rsidRPr="0096530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94D90A2" w14:textId="77777777" w:rsidR="004D085C" w:rsidRPr="00965308" w:rsidRDefault="004D085C" w:rsidP="004D085C">
            <w:pPr>
              <w:jc w:val="both"/>
              <w:rPr>
                <w:sz w:val="28"/>
                <w:szCs w:val="28"/>
                <w:lang w:eastAsia="ru-RU"/>
              </w:rPr>
            </w:pPr>
            <w:r w:rsidRPr="00965308">
              <w:rPr>
                <w:bCs/>
                <w:sz w:val="28"/>
                <w:szCs w:val="28"/>
                <w:lang w:eastAsia="ru-RU"/>
              </w:rPr>
              <w:t xml:space="preserve">Опрос, дискуссия </w:t>
            </w:r>
          </w:p>
        </w:tc>
      </w:tr>
      <w:tr w:rsidR="00965308" w:rsidRPr="00965308" w14:paraId="52F21FAE" w14:textId="77777777" w:rsidTr="00B05A4B">
        <w:tc>
          <w:tcPr>
            <w:tcW w:w="2495" w:type="dxa"/>
            <w:tcBorders>
              <w:top w:val="single" w:sz="4" w:space="0" w:color="auto"/>
              <w:left w:val="single" w:sz="4" w:space="0" w:color="auto"/>
              <w:bottom w:val="single" w:sz="4" w:space="0" w:color="auto"/>
              <w:right w:val="single" w:sz="4" w:space="0" w:color="auto"/>
            </w:tcBorders>
          </w:tcPr>
          <w:p w14:paraId="5EC52CC0" w14:textId="5EF06C6A" w:rsidR="004D085C" w:rsidRPr="00965308" w:rsidRDefault="00A1721A" w:rsidP="004D085C">
            <w:pPr>
              <w:jc w:val="both"/>
              <w:rPr>
                <w:bCs/>
                <w:sz w:val="24"/>
                <w:szCs w:val="24"/>
                <w:lang w:eastAsia="ru-RU"/>
              </w:rPr>
            </w:pPr>
            <w:r w:rsidRPr="00965308">
              <w:rPr>
                <w:sz w:val="28"/>
                <w:szCs w:val="28"/>
              </w:rPr>
              <w:t>Современные СМИ</w:t>
            </w:r>
          </w:p>
        </w:tc>
        <w:tc>
          <w:tcPr>
            <w:tcW w:w="5430" w:type="dxa"/>
            <w:tcBorders>
              <w:top w:val="single" w:sz="4" w:space="0" w:color="auto"/>
              <w:left w:val="single" w:sz="4" w:space="0" w:color="auto"/>
              <w:bottom w:val="single" w:sz="4" w:space="0" w:color="auto"/>
              <w:right w:val="single" w:sz="4" w:space="0" w:color="auto"/>
            </w:tcBorders>
          </w:tcPr>
          <w:p w14:paraId="351F1AF8" w14:textId="5801382D" w:rsidR="005A25AD" w:rsidRPr="00965308" w:rsidRDefault="005A25AD" w:rsidP="005A25AD">
            <w:pPr>
              <w:jc w:val="both"/>
              <w:rPr>
                <w:sz w:val="28"/>
                <w:szCs w:val="28"/>
              </w:rPr>
            </w:pPr>
            <w:r w:rsidRPr="00965308">
              <w:rPr>
                <w:sz w:val="28"/>
                <w:szCs w:val="28"/>
                <w:lang w:eastAsia="ru-RU"/>
              </w:rPr>
              <w:t>Традиционные СМИ: телевидение, радио, газеты, журналы. Традиционные СМИ в интернете. Новые медиа: социальные сети, мессенджеры, видеох</w:t>
            </w:r>
            <w:r w:rsidR="008A193C" w:rsidRPr="00965308">
              <w:rPr>
                <w:sz w:val="28"/>
                <w:szCs w:val="28"/>
                <w:lang w:eastAsia="ru-RU"/>
              </w:rPr>
              <w:t>о</w:t>
            </w:r>
            <w:r w:rsidRPr="00965308">
              <w:rPr>
                <w:sz w:val="28"/>
                <w:szCs w:val="28"/>
                <w:lang w:eastAsia="ru-RU"/>
              </w:rPr>
              <w:t xml:space="preserve">стинги. </w:t>
            </w:r>
            <w:bookmarkStart w:id="2" w:name="_Hlk150104185"/>
            <w:r w:rsidRPr="00965308">
              <w:rPr>
                <w:sz w:val="28"/>
                <w:szCs w:val="28"/>
                <w:lang w:eastAsia="ru-RU"/>
              </w:rPr>
              <w:t xml:space="preserve">Эволюция и тренды на </w:t>
            </w:r>
            <w:r w:rsidRPr="00965308">
              <w:rPr>
                <w:sz w:val="28"/>
                <w:szCs w:val="28"/>
                <w:lang w:eastAsia="ru-RU"/>
              </w:rPr>
              <w:lastRenderedPageBreak/>
              <w:t xml:space="preserve">рынке СМИ в России в XXI веке.  </w:t>
            </w:r>
            <w:bookmarkEnd w:id="2"/>
            <w:r w:rsidRPr="00965308">
              <w:rPr>
                <w:sz w:val="28"/>
                <w:szCs w:val="28"/>
                <w:lang w:eastAsia="ru-RU"/>
              </w:rPr>
              <w:t xml:space="preserve">Локализация и глобализация рынков СМИ.  Конкуренция СМИ за время и финансы аудитории. </w:t>
            </w:r>
          </w:p>
          <w:p w14:paraId="79AE2D68" w14:textId="08E14224" w:rsidR="004D085C" w:rsidRPr="00965308" w:rsidRDefault="004D085C" w:rsidP="004D085C">
            <w:pPr>
              <w:ind w:firstLine="708"/>
              <w:jc w:val="both"/>
              <w:rPr>
                <w:bCs/>
                <w:sz w:val="24"/>
                <w:szCs w:val="24"/>
              </w:rPr>
            </w:pPr>
            <w:r w:rsidRPr="00965308">
              <w:rPr>
                <w:b/>
                <w:sz w:val="24"/>
                <w:szCs w:val="24"/>
                <w:lang w:eastAsia="ru-RU"/>
              </w:rPr>
              <w:t>Источники: 8:1,2,3,</w:t>
            </w:r>
            <w:r w:rsidR="005A25AD" w:rsidRPr="00965308">
              <w:rPr>
                <w:b/>
                <w:sz w:val="24"/>
                <w:szCs w:val="24"/>
                <w:lang w:eastAsia="ru-RU"/>
              </w:rPr>
              <w:t>4,</w:t>
            </w:r>
            <w:r w:rsidRPr="00965308">
              <w:rPr>
                <w:b/>
                <w:sz w:val="24"/>
                <w:szCs w:val="24"/>
                <w:lang w:eastAsia="ru-RU"/>
              </w:rPr>
              <w:t>6,7; 9</w:t>
            </w:r>
            <w:r w:rsidR="00EB2514" w:rsidRPr="00965308">
              <w:rPr>
                <w:b/>
                <w:sz w:val="24"/>
                <w:szCs w:val="24"/>
                <w:lang w:eastAsia="ru-RU"/>
              </w:rPr>
              <w:t>-все</w:t>
            </w:r>
          </w:p>
          <w:p w14:paraId="2A10E35F" w14:textId="77777777" w:rsidR="004D085C" w:rsidRPr="00965308" w:rsidRDefault="004D085C" w:rsidP="004D085C">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4EF7F43" w14:textId="77777777" w:rsidR="004D085C" w:rsidRPr="00965308" w:rsidRDefault="004D085C" w:rsidP="004D085C">
            <w:pPr>
              <w:jc w:val="both"/>
              <w:rPr>
                <w:sz w:val="28"/>
                <w:szCs w:val="28"/>
                <w:lang w:eastAsia="ru-RU"/>
              </w:rPr>
            </w:pPr>
            <w:r w:rsidRPr="00965308">
              <w:rPr>
                <w:bCs/>
                <w:sz w:val="28"/>
                <w:szCs w:val="28"/>
                <w:lang w:eastAsia="ru-RU"/>
              </w:rPr>
              <w:lastRenderedPageBreak/>
              <w:t>Опрос, дискуссия</w:t>
            </w:r>
          </w:p>
        </w:tc>
      </w:tr>
      <w:tr w:rsidR="00965308" w:rsidRPr="00965308" w14:paraId="2E0AB7FB" w14:textId="77777777" w:rsidTr="00B05A4B">
        <w:tc>
          <w:tcPr>
            <w:tcW w:w="2495" w:type="dxa"/>
            <w:tcBorders>
              <w:top w:val="single" w:sz="4" w:space="0" w:color="auto"/>
              <w:left w:val="single" w:sz="4" w:space="0" w:color="auto"/>
              <w:bottom w:val="single" w:sz="4" w:space="0" w:color="auto"/>
              <w:right w:val="single" w:sz="4" w:space="0" w:color="auto"/>
            </w:tcBorders>
          </w:tcPr>
          <w:p w14:paraId="53E7C1CD" w14:textId="0CD8B5B6" w:rsidR="004D085C" w:rsidRPr="00965308" w:rsidRDefault="00A1721A" w:rsidP="00A1721A">
            <w:pPr>
              <w:ind w:firstLine="708"/>
              <w:jc w:val="both"/>
              <w:rPr>
                <w:bCs/>
                <w:sz w:val="24"/>
                <w:szCs w:val="24"/>
                <w:lang w:eastAsia="ru-RU"/>
              </w:rPr>
            </w:pPr>
            <w:r w:rsidRPr="00965308">
              <w:rPr>
                <w:sz w:val="28"/>
                <w:szCs w:val="28"/>
              </w:rPr>
              <w:t>Стратегия и тактика избирательных кампаний</w:t>
            </w:r>
          </w:p>
        </w:tc>
        <w:tc>
          <w:tcPr>
            <w:tcW w:w="5430" w:type="dxa"/>
            <w:tcBorders>
              <w:top w:val="single" w:sz="4" w:space="0" w:color="auto"/>
              <w:left w:val="single" w:sz="4" w:space="0" w:color="auto"/>
              <w:bottom w:val="single" w:sz="4" w:space="0" w:color="auto"/>
              <w:right w:val="single" w:sz="4" w:space="0" w:color="auto"/>
            </w:tcBorders>
            <w:hideMark/>
          </w:tcPr>
          <w:p w14:paraId="7AB28E28" w14:textId="5EBF16F9" w:rsidR="005A25AD" w:rsidRPr="00965308" w:rsidRDefault="005A25AD" w:rsidP="005A25AD">
            <w:pPr>
              <w:jc w:val="both"/>
              <w:rPr>
                <w:sz w:val="28"/>
                <w:szCs w:val="28"/>
              </w:rPr>
            </w:pPr>
            <w:bookmarkStart w:id="3" w:name="_Hlk111031812"/>
            <w:r w:rsidRPr="00965308">
              <w:rPr>
                <w:sz w:val="28"/>
                <w:szCs w:val="28"/>
              </w:rPr>
              <w:t xml:space="preserve">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w:t>
            </w:r>
            <w:proofErr w:type="spellStart"/>
            <w:r w:rsidRPr="00965308">
              <w:rPr>
                <w:sz w:val="28"/>
                <w:szCs w:val="28"/>
              </w:rPr>
              <w:t>антиобраза</w:t>
            </w:r>
            <w:proofErr w:type="spellEnd"/>
            <w:r w:rsidRPr="00965308">
              <w:rPr>
                <w:sz w:val="28"/>
                <w:szCs w:val="28"/>
              </w:rPr>
              <w:t>, создание негативных образов конкурентов. Агитация в СМИ: прямая реклама, косвенная реклама (</w:t>
            </w:r>
            <w:r w:rsidRPr="00965308">
              <w:rPr>
                <w:sz w:val="28"/>
                <w:szCs w:val="28"/>
                <w:lang w:val="en-US"/>
              </w:rPr>
              <w:t>PR</w:t>
            </w:r>
            <w:r w:rsidRPr="00965308">
              <w:rPr>
                <w:sz w:val="28"/>
                <w:szCs w:val="28"/>
              </w:rPr>
              <w:t xml:space="preserve">), скандалы как ивенты. </w:t>
            </w:r>
          </w:p>
          <w:p w14:paraId="7D02C6E9" w14:textId="3381437D" w:rsidR="004D085C" w:rsidRPr="00965308" w:rsidRDefault="004D085C" w:rsidP="004D085C">
            <w:pPr>
              <w:ind w:firstLine="708"/>
              <w:jc w:val="both"/>
              <w:rPr>
                <w:bCs/>
                <w:sz w:val="24"/>
                <w:szCs w:val="24"/>
              </w:rPr>
            </w:pPr>
            <w:r w:rsidRPr="00965308">
              <w:rPr>
                <w:bCs/>
                <w:sz w:val="24"/>
                <w:szCs w:val="24"/>
              </w:rPr>
              <w:t xml:space="preserve">.  </w:t>
            </w:r>
            <w:r w:rsidRPr="00965308">
              <w:rPr>
                <w:b/>
                <w:sz w:val="24"/>
                <w:szCs w:val="24"/>
                <w:lang w:eastAsia="ru-RU"/>
              </w:rPr>
              <w:t>Источники: 8:1,2,3,</w:t>
            </w:r>
            <w:r w:rsidR="005A25AD" w:rsidRPr="00965308">
              <w:rPr>
                <w:b/>
                <w:sz w:val="24"/>
                <w:szCs w:val="24"/>
                <w:lang w:eastAsia="ru-RU"/>
              </w:rPr>
              <w:t>4,</w:t>
            </w:r>
            <w:r w:rsidRPr="00965308">
              <w:rPr>
                <w:b/>
                <w:sz w:val="24"/>
                <w:szCs w:val="24"/>
                <w:lang w:eastAsia="ru-RU"/>
              </w:rPr>
              <w:t>6,7; 9</w:t>
            </w:r>
            <w:r w:rsidR="00EB2514" w:rsidRPr="00965308">
              <w:rPr>
                <w:b/>
                <w:sz w:val="24"/>
                <w:szCs w:val="24"/>
                <w:lang w:eastAsia="ru-RU"/>
              </w:rPr>
              <w:t>-все</w:t>
            </w:r>
          </w:p>
          <w:bookmarkEnd w:id="3"/>
          <w:p w14:paraId="6E95D8FF" w14:textId="77777777" w:rsidR="004D085C" w:rsidRPr="00965308" w:rsidRDefault="004D085C" w:rsidP="004D085C">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5B28E53" w14:textId="77777777" w:rsidR="004D085C" w:rsidRPr="00965308" w:rsidRDefault="004D085C" w:rsidP="004D085C">
            <w:pPr>
              <w:jc w:val="both"/>
              <w:rPr>
                <w:sz w:val="28"/>
                <w:szCs w:val="28"/>
                <w:lang w:eastAsia="ru-RU"/>
              </w:rPr>
            </w:pPr>
            <w:r w:rsidRPr="00965308">
              <w:rPr>
                <w:bCs/>
                <w:sz w:val="28"/>
                <w:szCs w:val="28"/>
                <w:lang w:eastAsia="ru-RU"/>
              </w:rPr>
              <w:t>Опрос, дискуссия</w:t>
            </w:r>
          </w:p>
        </w:tc>
      </w:tr>
      <w:tr w:rsidR="00965308" w:rsidRPr="00965308" w14:paraId="0DDAC5C7" w14:textId="77777777" w:rsidTr="00B05A4B">
        <w:tc>
          <w:tcPr>
            <w:tcW w:w="2495" w:type="dxa"/>
            <w:tcBorders>
              <w:top w:val="single" w:sz="4" w:space="0" w:color="auto"/>
              <w:left w:val="single" w:sz="4" w:space="0" w:color="auto"/>
              <w:bottom w:val="single" w:sz="4" w:space="0" w:color="auto"/>
              <w:right w:val="single" w:sz="4" w:space="0" w:color="auto"/>
            </w:tcBorders>
          </w:tcPr>
          <w:p w14:paraId="115E0FB1" w14:textId="0882A5E6" w:rsidR="004D085C" w:rsidRPr="00965308" w:rsidRDefault="00A1721A" w:rsidP="00A1721A">
            <w:pPr>
              <w:spacing w:after="120"/>
              <w:ind w:firstLine="709"/>
              <w:jc w:val="both"/>
              <w:rPr>
                <w:bCs/>
                <w:sz w:val="24"/>
                <w:szCs w:val="24"/>
                <w:lang w:eastAsia="ru-RU"/>
              </w:rPr>
            </w:pPr>
            <w:r w:rsidRPr="00965308">
              <w:rPr>
                <w:sz w:val="28"/>
                <w:szCs w:val="28"/>
              </w:rPr>
              <w:t xml:space="preserve">Партийное строительство и </w:t>
            </w:r>
            <w:proofErr w:type="spellStart"/>
            <w:r w:rsidRPr="00965308">
              <w:rPr>
                <w:sz w:val="28"/>
                <w:szCs w:val="28"/>
              </w:rPr>
              <w:t>и</w:t>
            </w:r>
            <w:proofErr w:type="spellEnd"/>
            <w:r w:rsidRPr="00965308">
              <w:rPr>
                <w:sz w:val="28"/>
                <w:szCs w:val="28"/>
              </w:rPr>
              <w:t xml:space="preserve"> политические проекты</w:t>
            </w:r>
          </w:p>
        </w:tc>
        <w:tc>
          <w:tcPr>
            <w:tcW w:w="5430" w:type="dxa"/>
            <w:tcBorders>
              <w:top w:val="single" w:sz="4" w:space="0" w:color="auto"/>
              <w:left w:val="single" w:sz="4" w:space="0" w:color="auto"/>
              <w:bottom w:val="single" w:sz="4" w:space="0" w:color="auto"/>
              <w:right w:val="single" w:sz="4" w:space="0" w:color="auto"/>
            </w:tcBorders>
            <w:hideMark/>
          </w:tcPr>
          <w:p w14:paraId="1F8FEE1A" w14:textId="056ACF4C" w:rsidR="005A25AD" w:rsidRPr="00965308" w:rsidRDefault="005A25AD" w:rsidP="005A25AD">
            <w:pPr>
              <w:jc w:val="both"/>
              <w:rPr>
                <w:sz w:val="28"/>
                <w:szCs w:val="28"/>
              </w:rPr>
            </w:pPr>
            <w:r w:rsidRPr="00965308">
              <w:rPr>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w:t>
            </w:r>
          </w:p>
          <w:p w14:paraId="608CBF5B" w14:textId="110BFD7A" w:rsidR="004D085C" w:rsidRPr="00965308" w:rsidRDefault="004D085C" w:rsidP="004D085C">
            <w:pPr>
              <w:spacing w:after="120"/>
              <w:ind w:firstLine="709"/>
              <w:jc w:val="both"/>
              <w:rPr>
                <w:bCs/>
                <w:sz w:val="24"/>
                <w:szCs w:val="24"/>
              </w:rPr>
            </w:pPr>
            <w:r w:rsidRPr="00965308">
              <w:rPr>
                <w:bCs/>
                <w:sz w:val="24"/>
                <w:szCs w:val="24"/>
              </w:rPr>
              <w:t xml:space="preserve">. </w:t>
            </w:r>
            <w:r w:rsidRPr="00965308">
              <w:rPr>
                <w:b/>
                <w:sz w:val="24"/>
                <w:szCs w:val="24"/>
                <w:lang w:eastAsia="ru-RU"/>
              </w:rPr>
              <w:t>8:1,2,3,</w:t>
            </w:r>
            <w:r w:rsidR="00DA551A" w:rsidRPr="00965308">
              <w:rPr>
                <w:b/>
                <w:sz w:val="24"/>
                <w:szCs w:val="24"/>
                <w:lang w:eastAsia="ru-RU"/>
              </w:rPr>
              <w:t>5,</w:t>
            </w:r>
            <w:r w:rsidRPr="00965308">
              <w:rPr>
                <w:b/>
                <w:sz w:val="24"/>
                <w:szCs w:val="24"/>
                <w:lang w:eastAsia="ru-RU"/>
              </w:rPr>
              <w:t>6,7; 9</w:t>
            </w:r>
            <w:r w:rsidR="00EB2514" w:rsidRPr="00965308">
              <w:rPr>
                <w:b/>
                <w:sz w:val="24"/>
                <w:szCs w:val="24"/>
                <w:lang w:eastAsia="ru-RU"/>
              </w:rPr>
              <w:t>-все</w:t>
            </w:r>
          </w:p>
          <w:p w14:paraId="1295FFE5" w14:textId="77777777" w:rsidR="004D085C" w:rsidRPr="00965308" w:rsidRDefault="004D085C" w:rsidP="004D085C">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1F86B502" w14:textId="77777777" w:rsidR="004D085C" w:rsidRPr="00965308" w:rsidRDefault="004D085C" w:rsidP="004D085C">
            <w:pPr>
              <w:jc w:val="both"/>
              <w:rPr>
                <w:sz w:val="28"/>
                <w:szCs w:val="28"/>
                <w:lang w:eastAsia="ru-RU"/>
              </w:rPr>
            </w:pPr>
            <w:r w:rsidRPr="00965308">
              <w:rPr>
                <w:bCs/>
                <w:sz w:val="28"/>
                <w:szCs w:val="28"/>
                <w:lang w:eastAsia="ru-RU"/>
              </w:rPr>
              <w:t xml:space="preserve">Опрос, дискуссия </w:t>
            </w:r>
          </w:p>
        </w:tc>
      </w:tr>
      <w:tr w:rsidR="00965308" w:rsidRPr="00965308" w14:paraId="1C78F371" w14:textId="77777777" w:rsidTr="00B05A4B">
        <w:tc>
          <w:tcPr>
            <w:tcW w:w="2495" w:type="dxa"/>
            <w:tcBorders>
              <w:top w:val="single" w:sz="4" w:space="0" w:color="auto"/>
              <w:left w:val="single" w:sz="4" w:space="0" w:color="auto"/>
              <w:bottom w:val="single" w:sz="4" w:space="0" w:color="auto"/>
              <w:right w:val="single" w:sz="4" w:space="0" w:color="auto"/>
            </w:tcBorders>
          </w:tcPr>
          <w:p w14:paraId="0E8894C6" w14:textId="77777777" w:rsidR="00A1721A" w:rsidRPr="00965308" w:rsidRDefault="00A1721A" w:rsidP="00A1721A">
            <w:pPr>
              <w:jc w:val="both"/>
              <w:rPr>
                <w:sz w:val="28"/>
                <w:szCs w:val="28"/>
              </w:rPr>
            </w:pPr>
            <w:r w:rsidRPr="00965308">
              <w:rPr>
                <w:sz w:val="28"/>
                <w:szCs w:val="28"/>
              </w:rPr>
              <w:t>Кейсы использования СМИ как инструмента политических технологий в России.</w:t>
            </w:r>
          </w:p>
          <w:p w14:paraId="27CCDE09" w14:textId="77777777" w:rsidR="004D085C" w:rsidRPr="00965308" w:rsidRDefault="004D085C" w:rsidP="00A1721A">
            <w:pPr>
              <w:spacing w:after="120"/>
              <w:ind w:firstLine="709"/>
              <w:jc w:val="both"/>
              <w:rPr>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tcPr>
          <w:p w14:paraId="796EBDFB" w14:textId="2917A917" w:rsidR="004D085C" w:rsidRPr="00965308" w:rsidRDefault="005A25AD" w:rsidP="005A25AD">
            <w:pPr>
              <w:jc w:val="both"/>
              <w:rPr>
                <w:sz w:val="28"/>
                <w:szCs w:val="28"/>
                <w:lang w:eastAsia="ru-RU"/>
              </w:rPr>
            </w:pPr>
            <w:r w:rsidRPr="00965308">
              <w:rPr>
                <w:sz w:val="28"/>
                <w:szCs w:val="28"/>
              </w:rPr>
              <w:t xml:space="preserve">Кейсы выборов в Государственную Думу 1993 г., 1995 г., 1999 г., 2003 г., 2007 г., 2011 г., 2016 </w:t>
            </w:r>
            <w:proofErr w:type="gramStart"/>
            <w:r w:rsidRPr="00965308">
              <w:rPr>
                <w:sz w:val="28"/>
                <w:szCs w:val="28"/>
              </w:rPr>
              <w:t>г. ,</w:t>
            </w:r>
            <w:proofErr w:type="gramEnd"/>
            <w:r w:rsidRPr="00965308">
              <w:rPr>
                <w:sz w:val="28"/>
                <w:szCs w:val="28"/>
              </w:rPr>
              <w:t xml:space="preserve"> 2021 г.  Кейсы выборов президента России 1996 г., 2000 г., 2004 г., 2008 г., 2012 г., 2018 г. </w:t>
            </w:r>
            <w:r w:rsidR="004D085C" w:rsidRPr="00965308">
              <w:rPr>
                <w:b/>
                <w:sz w:val="24"/>
                <w:szCs w:val="24"/>
                <w:lang w:eastAsia="ru-RU"/>
              </w:rPr>
              <w:t>Источники: 8:1,2,3,4,5, 6,7; 9</w:t>
            </w:r>
            <w:r w:rsidR="00EB2514" w:rsidRPr="0096530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287B47A9" w14:textId="77777777" w:rsidR="004D085C" w:rsidRPr="00965308" w:rsidRDefault="004D085C" w:rsidP="004D085C">
            <w:pPr>
              <w:jc w:val="both"/>
              <w:rPr>
                <w:sz w:val="28"/>
                <w:szCs w:val="28"/>
                <w:lang w:eastAsia="ru-RU"/>
              </w:rPr>
            </w:pPr>
            <w:r w:rsidRPr="00965308">
              <w:rPr>
                <w:bCs/>
                <w:sz w:val="28"/>
                <w:szCs w:val="28"/>
                <w:lang w:eastAsia="ru-RU"/>
              </w:rPr>
              <w:t>Опрос, дискуссия</w:t>
            </w:r>
          </w:p>
        </w:tc>
      </w:tr>
      <w:tr w:rsidR="004D085C" w:rsidRPr="00965308" w14:paraId="68D23D4A" w14:textId="77777777" w:rsidTr="00B05A4B">
        <w:tc>
          <w:tcPr>
            <w:tcW w:w="2495" w:type="dxa"/>
            <w:tcBorders>
              <w:top w:val="single" w:sz="4" w:space="0" w:color="auto"/>
              <w:left w:val="single" w:sz="4" w:space="0" w:color="auto"/>
              <w:bottom w:val="single" w:sz="4" w:space="0" w:color="auto"/>
              <w:right w:val="single" w:sz="4" w:space="0" w:color="auto"/>
            </w:tcBorders>
          </w:tcPr>
          <w:p w14:paraId="4F3D46FB" w14:textId="0C565724" w:rsidR="004D085C" w:rsidRPr="00965308" w:rsidRDefault="005A25AD" w:rsidP="005A25AD">
            <w:pPr>
              <w:ind w:firstLine="708"/>
              <w:jc w:val="both"/>
              <w:rPr>
                <w:bCs/>
                <w:sz w:val="24"/>
                <w:szCs w:val="24"/>
                <w:lang w:eastAsia="ru-RU"/>
              </w:rPr>
            </w:pPr>
            <w:r w:rsidRPr="00965308">
              <w:rPr>
                <w:sz w:val="28"/>
                <w:szCs w:val="28"/>
              </w:rPr>
              <w:t xml:space="preserve">Кейсы использования СМИ как инструмента политических </w:t>
            </w:r>
            <w:r w:rsidRPr="00965308">
              <w:rPr>
                <w:sz w:val="28"/>
                <w:szCs w:val="28"/>
              </w:rPr>
              <w:lastRenderedPageBreak/>
              <w:t>технологий в зарубежных странах</w:t>
            </w:r>
          </w:p>
        </w:tc>
        <w:tc>
          <w:tcPr>
            <w:tcW w:w="5430" w:type="dxa"/>
            <w:tcBorders>
              <w:top w:val="single" w:sz="4" w:space="0" w:color="auto"/>
              <w:left w:val="single" w:sz="4" w:space="0" w:color="auto"/>
              <w:bottom w:val="single" w:sz="4" w:space="0" w:color="auto"/>
              <w:right w:val="single" w:sz="4" w:space="0" w:color="auto"/>
            </w:tcBorders>
            <w:hideMark/>
          </w:tcPr>
          <w:p w14:paraId="07813097" w14:textId="47B0A04C" w:rsidR="005A25AD" w:rsidRPr="00965308" w:rsidRDefault="005A25AD" w:rsidP="005A25AD">
            <w:pPr>
              <w:jc w:val="both"/>
              <w:rPr>
                <w:sz w:val="28"/>
                <w:szCs w:val="28"/>
              </w:rPr>
            </w:pPr>
            <w:r w:rsidRPr="00965308">
              <w:rPr>
                <w:sz w:val="28"/>
                <w:szCs w:val="28"/>
              </w:rPr>
              <w:lastRenderedPageBreak/>
              <w:t>Кейсы Украины 1991–2023 гг. Кейсы Грузии 1991–</w:t>
            </w:r>
            <w:proofErr w:type="gramStart"/>
            <w:r w:rsidRPr="00965308">
              <w:rPr>
                <w:sz w:val="28"/>
                <w:szCs w:val="28"/>
              </w:rPr>
              <w:t>2023  гг.</w:t>
            </w:r>
            <w:proofErr w:type="gramEnd"/>
            <w:r w:rsidRPr="00965308">
              <w:rPr>
                <w:sz w:val="28"/>
                <w:szCs w:val="28"/>
              </w:rPr>
              <w:t xml:space="preserve"> Кейсы США 2000-2023 гг. Кейсы Франции 2000-2023 гг. Кейсы Великобритании 2000-2023 гг. </w:t>
            </w:r>
          </w:p>
          <w:p w14:paraId="28414411" w14:textId="6396EF63" w:rsidR="004D085C" w:rsidRPr="00965308" w:rsidRDefault="004D085C" w:rsidP="004D085C">
            <w:pPr>
              <w:spacing w:after="120"/>
              <w:ind w:firstLine="340"/>
              <w:jc w:val="both"/>
              <w:rPr>
                <w:bCs/>
                <w:sz w:val="24"/>
                <w:szCs w:val="24"/>
              </w:rPr>
            </w:pPr>
            <w:r w:rsidRPr="00965308">
              <w:rPr>
                <w:b/>
                <w:sz w:val="24"/>
                <w:szCs w:val="24"/>
                <w:lang w:eastAsia="ru-RU"/>
              </w:rPr>
              <w:lastRenderedPageBreak/>
              <w:t>Источники: 8:1,2,3,4,5, 6,7; 9</w:t>
            </w:r>
            <w:r w:rsidR="00EB2514" w:rsidRPr="00965308">
              <w:rPr>
                <w:b/>
                <w:sz w:val="24"/>
                <w:szCs w:val="24"/>
                <w:lang w:eastAsia="ru-RU"/>
              </w:rPr>
              <w:t>-все</w:t>
            </w:r>
          </w:p>
          <w:p w14:paraId="6ADD1A9D" w14:textId="77777777" w:rsidR="004D085C" w:rsidRPr="00965308" w:rsidRDefault="004D085C" w:rsidP="004D085C">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F52DC17" w14:textId="77777777" w:rsidR="004D085C" w:rsidRPr="00965308" w:rsidRDefault="004D085C" w:rsidP="004D085C">
            <w:pPr>
              <w:jc w:val="both"/>
              <w:rPr>
                <w:sz w:val="28"/>
                <w:szCs w:val="28"/>
                <w:lang w:eastAsia="ru-RU"/>
              </w:rPr>
            </w:pPr>
            <w:r w:rsidRPr="00965308">
              <w:rPr>
                <w:bCs/>
                <w:sz w:val="28"/>
                <w:szCs w:val="28"/>
                <w:lang w:eastAsia="ru-RU"/>
              </w:rPr>
              <w:lastRenderedPageBreak/>
              <w:t>Опрос, дискуссия</w:t>
            </w:r>
          </w:p>
        </w:tc>
      </w:tr>
    </w:tbl>
    <w:p w14:paraId="70B8C252" w14:textId="4F4D30A0" w:rsidR="00714173" w:rsidRPr="00965308" w:rsidRDefault="00714173" w:rsidP="004D085C">
      <w:pPr>
        <w:tabs>
          <w:tab w:val="left" w:pos="709"/>
          <w:tab w:val="left" w:pos="993"/>
        </w:tabs>
        <w:spacing w:after="0" w:line="240" w:lineRule="auto"/>
        <w:jc w:val="both"/>
        <w:rPr>
          <w:rFonts w:ascii="Times New Roman" w:eastAsia="Times New Roman" w:hAnsi="Times New Roman" w:cs="Times New Roman"/>
          <w:b/>
          <w:bCs/>
          <w:kern w:val="0"/>
          <w:sz w:val="28"/>
          <w:szCs w:val="28"/>
          <w14:ligatures w14:val="none"/>
        </w:rPr>
      </w:pPr>
    </w:p>
    <w:p w14:paraId="0861B6B3" w14:textId="7B03CA35" w:rsidR="004D085C" w:rsidRPr="00965308" w:rsidRDefault="004D085C" w:rsidP="004D085C">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6. </w:t>
      </w:r>
      <w:r w:rsidRPr="00965308">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27AAB25E"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5A89829C" w14:textId="77777777" w:rsidR="004D085C" w:rsidRPr="00965308"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Таблица </w:t>
      </w:r>
      <w:r w:rsidRPr="00965308">
        <w:rPr>
          <w:rFonts w:ascii="Times New Roman" w:eastAsia="Times New Roman" w:hAnsi="Times New Roman" w:cs="Times New Roman"/>
          <w:kern w:val="0"/>
          <w:sz w:val="28"/>
          <w:szCs w:val="28"/>
          <w:lang w:val="en-US"/>
          <w14:ligatures w14:val="none"/>
        </w:rPr>
        <w:t>6</w:t>
      </w:r>
      <w:r w:rsidRPr="00965308">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628"/>
        <w:gridCol w:w="3753"/>
        <w:gridCol w:w="2964"/>
      </w:tblGrid>
      <w:tr w:rsidR="00965308" w:rsidRPr="00965308" w14:paraId="49B9561F"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686478EE" w14:textId="77777777" w:rsidR="004D085C" w:rsidRPr="00965308" w:rsidRDefault="004D085C" w:rsidP="004D085C">
            <w:pPr>
              <w:jc w:val="both"/>
              <w:rPr>
                <w:sz w:val="28"/>
                <w:szCs w:val="28"/>
                <w:lang w:eastAsia="ru-RU"/>
              </w:rPr>
            </w:pPr>
            <w:r w:rsidRPr="00965308">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71802FA1" w14:textId="77777777" w:rsidR="004D085C" w:rsidRPr="00965308" w:rsidRDefault="004D085C" w:rsidP="004D085C">
            <w:pPr>
              <w:keepNext/>
              <w:widowControl w:val="0"/>
              <w:autoSpaceDE w:val="0"/>
              <w:autoSpaceDN w:val="0"/>
              <w:adjustRightInd w:val="0"/>
              <w:jc w:val="both"/>
              <w:rPr>
                <w:sz w:val="28"/>
                <w:szCs w:val="28"/>
                <w:lang w:eastAsia="ru-RU"/>
              </w:rPr>
            </w:pPr>
            <w:r w:rsidRPr="00965308">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5DB02647" w14:textId="77777777" w:rsidR="004D085C" w:rsidRPr="00965308" w:rsidRDefault="004D085C" w:rsidP="004D085C">
            <w:pPr>
              <w:jc w:val="both"/>
              <w:rPr>
                <w:sz w:val="28"/>
                <w:szCs w:val="28"/>
                <w:lang w:eastAsia="ru-RU"/>
              </w:rPr>
            </w:pPr>
            <w:r w:rsidRPr="00965308">
              <w:rPr>
                <w:b/>
                <w:sz w:val="24"/>
                <w:szCs w:val="24"/>
                <w:lang w:eastAsia="ru-RU"/>
              </w:rPr>
              <w:t>Формы внеаудиторной самостоятельной работы</w:t>
            </w:r>
          </w:p>
        </w:tc>
      </w:tr>
      <w:tr w:rsidR="00965308" w:rsidRPr="00965308" w14:paraId="1EE220D8" w14:textId="77777777" w:rsidTr="00B05A4B">
        <w:tc>
          <w:tcPr>
            <w:tcW w:w="2495" w:type="dxa"/>
            <w:tcBorders>
              <w:top w:val="single" w:sz="4" w:space="0" w:color="auto"/>
              <w:left w:val="single" w:sz="4" w:space="0" w:color="auto"/>
              <w:bottom w:val="single" w:sz="4" w:space="0" w:color="auto"/>
              <w:right w:val="single" w:sz="4" w:space="0" w:color="auto"/>
            </w:tcBorders>
          </w:tcPr>
          <w:p w14:paraId="6629C56A" w14:textId="2CBB2336" w:rsidR="004D085C" w:rsidRPr="00965308" w:rsidRDefault="00A1721A" w:rsidP="004D085C">
            <w:pPr>
              <w:ind w:firstLine="708"/>
              <w:jc w:val="both"/>
              <w:rPr>
                <w:bCs/>
                <w:sz w:val="24"/>
                <w:szCs w:val="24"/>
                <w:lang w:eastAsia="ru-RU"/>
              </w:rPr>
            </w:pPr>
            <w:r w:rsidRPr="00965308">
              <w:rPr>
                <w:sz w:val="28"/>
                <w:szCs w:val="28"/>
              </w:rPr>
              <w:t>Политические технологии</w:t>
            </w:r>
          </w:p>
        </w:tc>
        <w:tc>
          <w:tcPr>
            <w:tcW w:w="4021" w:type="dxa"/>
            <w:tcBorders>
              <w:top w:val="single" w:sz="4" w:space="0" w:color="auto"/>
              <w:left w:val="single" w:sz="4" w:space="0" w:color="auto"/>
              <w:bottom w:val="single" w:sz="4" w:space="0" w:color="auto"/>
              <w:right w:val="single" w:sz="4" w:space="0" w:color="auto"/>
            </w:tcBorders>
          </w:tcPr>
          <w:p w14:paraId="733F039D" w14:textId="5C56D746" w:rsidR="004D085C" w:rsidRPr="00965308" w:rsidRDefault="005A25AD" w:rsidP="005A25AD">
            <w:pPr>
              <w:ind w:firstLine="708"/>
              <w:jc w:val="both"/>
              <w:rPr>
                <w:sz w:val="24"/>
                <w:szCs w:val="24"/>
                <w:lang w:eastAsia="ru-RU"/>
              </w:rPr>
            </w:pPr>
            <w:bookmarkStart w:id="4" w:name="_Hlk150102686"/>
            <w:r w:rsidRPr="00965308">
              <w:rPr>
                <w:sz w:val="28"/>
                <w:szCs w:val="28"/>
              </w:rPr>
              <w:t>Рынок политических технологий: политтехнологи, консультанты, пиарщики.</w:t>
            </w:r>
            <w:bookmarkEnd w:id="4"/>
          </w:p>
        </w:tc>
        <w:tc>
          <w:tcPr>
            <w:tcW w:w="3113" w:type="dxa"/>
            <w:tcBorders>
              <w:top w:val="single" w:sz="4" w:space="0" w:color="auto"/>
              <w:left w:val="single" w:sz="4" w:space="0" w:color="auto"/>
              <w:bottom w:val="single" w:sz="4" w:space="0" w:color="auto"/>
              <w:right w:val="single" w:sz="4" w:space="0" w:color="auto"/>
            </w:tcBorders>
            <w:hideMark/>
          </w:tcPr>
          <w:p w14:paraId="537A88E2"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5309F8A2" w14:textId="77777777" w:rsidTr="00B05A4B">
        <w:tc>
          <w:tcPr>
            <w:tcW w:w="2495" w:type="dxa"/>
            <w:tcBorders>
              <w:top w:val="single" w:sz="4" w:space="0" w:color="auto"/>
              <w:left w:val="single" w:sz="4" w:space="0" w:color="auto"/>
              <w:bottom w:val="single" w:sz="4" w:space="0" w:color="auto"/>
              <w:right w:val="single" w:sz="4" w:space="0" w:color="auto"/>
            </w:tcBorders>
          </w:tcPr>
          <w:p w14:paraId="3C1084C9" w14:textId="487C0D2D" w:rsidR="004D085C" w:rsidRPr="00965308" w:rsidRDefault="00A1721A" w:rsidP="00A1721A">
            <w:pPr>
              <w:ind w:firstLine="708"/>
              <w:jc w:val="both"/>
              <w:rPr>
                <w:bCs/>
                <w:sz w:val="24"/>
                <w:szCs w:val="24"/>
                <w:lang w:eastAsia="ru-RU"/>
              </w:rPr>
            </w:pPr>
            <w:r w:rsidRPr="00965308">
              <w:rPr>
                <w:sz w:val="28"/>
                <w:szCs w:val="28"/>
              </w:rPr>
              <w:t>Современные СМИ</w:t>
            </w:r>
          </w:p>
        </w:tc>
        <w:tc>
          <w:tcPr>
            <w:tcW w:w="4021" w:type="dxa"/>
            <w:tcBorders>
              <w:top w:val="single" w:sz="4" w:space="0" w:color="auto"/>
              <w:left w:val="single" w:sz="4" w:space="0" w:color="auto"/>
              <w:bottom w:val="single" w:sz="4" w:space="0" w:color="auto"/>
              <w:right w:val="single" w:sz="4" w:space="0" w:color="auto"/>
            </w:tcBorders>
          </w:tcPr>
          <w:p w14:paraId="2FF471E2" w14:textId="60018E19" w:rsidR="004D085C" w:rsidRPr="00965308" w:rsidRDefault="005A25AD" w:rsidP="005A25AD">
            <w:pPr>
              <w:ind w:firstLine="708"/>
              <w:jc w:val="both"/>
              <w:rPr>
                <w:sz w:val="28"/>
                <w:szCs w:val="28"/>
                <w:lang w:eastAsia="ru-RU"/>
              </w:rPr>
            </w:pPr>
            <w:r w:rsidRPr="00965308">
              <w:rPr>
                <w:sz w:val="28"/>
                <w:szCs w:val="28"/>
                <w:lang w:eastAsia="ru-RU"/>
              </w:rPr>
              <w:t xml:space="preserve">Рынок политической рекламы.  </w:t>
            </w:r>
            <w:r w:rsidRPr="00965308">
              <w:rPr>
                <w:sz w:val="28"/>
                <w:szCs w:val="28"/>
                <w:shd w:val="clear" w:color="auto" w:fill="FFFFFF"/>
              </w:rPr>
              <w:t xml:space="preserve">Финансирование и организация общественного вещания. Страновые модели   общественного   вещания.  </w:t>
            </w:r>
          </w:p>
        </w:tc>
        <w:tc>
          <w:tcPr>
            <w:tcW w:w="3113" w:type="dxa"/>
            <w:tcBorders>
              <w:top w:val="single" w:sz="4" w:space="0" w:color="auto"/>
              <w:left w:val="single" w:sz="4" w:space="0" w:color="auto"/>
              <w:bottom w:val="single" w:sz="4" w:space="0" w:color="auto"/>
              <w:right w:val="single" w:sz="4" w:space="0" w:color="auto"/>
            </w:tcBorders>
            <w:hideMark/>
          </w:tcPr>
          <w:p w14:paraId="4FC1A5FF"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29D1BAEF" w14:textId="77777777" w:rsidTr="00B05A4B">
        <w:tc>
          <w:tcPr>
            <w:tcW w:w="2495" w:type="dxa"/>
            <w:tcBorders>
              <w:top w:val="single" w:sz="4" w:space="0" w:color="auto"/>
              <w:left w:val="single" w:sz="4" w:space="0" w:color="auto"/>
              <w:bottom w:val="single" w:sz="4" w:space="0" w:color="auto"/>
              <w:right w:val="single" w:sz="4" w:space="0" w:color="auto"/>
            </w:tcBorders>
          </w:tcPr>
          <w:p w14:paraId="1357F891" w14:textId="70BFBEF0" w:rsidR="004D085C" w:rsidRPr="00965308" w:rsidRDefault="00A1721A" w:rsidP="00A1721A">
            <w:pPr>
              <w:ind w:firstLine="708"/>
              <w:jc w:val="both"/>
              <w:rPr>
                <w:bCs/>
                <w:sz w:val="24"/>
                <w:szCs w:val="24"/>
                <w:lang w:eastAsia="ru-RU"/>
              </w:rPr>
            </w:pPr>
            <w:r w:rsidRPr="00965308">
              <w:rPr>
                <w:sz w:val="28"/>
                <w:szCs w:val="28"/>
              </w:rPr>
              <w:t>Стратегия и тактика избирательных кампаний</w:t>
            </w:r>
          </w:p>
        </w:tc>
        <w:tc>
          <w:tcPr>
            <w:tcW w:w="4021" w:type="dxa"/>
            <w:tcBorders>
              <w:top w:val="single" w:sz="4" w:space="0" w:color="auto"/>
              <w:left w:val="single" w:sz="4" w:space="0" w:color="auto"/>
              <w:bottom w:val="single" w:sz="4" w:space="0" w:color="auto"/>
              <w:right w:val="single" w:sz="4" w:space="0" w:color="auto"/>
            </w:tcBorders>
          </w:tcPr>
          <w:p w14:paraId="63E14930" w14:textId="77777777" w:rsidR="005A25AD" w:rsidRPr="00965308" w:rsidRDefault="005A25AD" w:rsidP="005A25AD">
            <w:pPr>
              <w:jc w:val="both"/>
              <w:rPr>
                <w:sz w:val="28"/>
                <w:szCs w:val="28"/>
              </w:rPr>
            </w:pPr>
            <w:r w:rsidRPr="00965308">
              <w:rPr>
                <w:sz w:val="28"/>
                <w:szCs w:val="28"/>
              </w:rPr>
              <w:t xml:space="preserve">Агитация в интернете: базы данных избирателей, рассылки, таргетированная реклама. Финансовое и техническое обеспечение работы со СМИ. </w:t>
            </w:r>
          </w:p>
          <w:p w14:paraId="403453C2" w14:textId="77777777" w:rsidR="004D085C" w:rsidRPr="00965308" w:rsidRDefault="004D085C" w:rsidP="005A25AD">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327E13FE"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2E9726A3" w14:textId="77777777" w:rsidTr="00B05A4B">
        <w:tc>
          <w:tcPr>
            <w:tcW w:w="2495" w:type="dxa"/>
            <w:tcBorders>
              <w:top w:val="single" w:sz="4" w:space="0" w:color="auto"/>
              <w:left w:val="single" w:sz="4" w:space="0" w:color="auto"/>
              <w:bottom w:val="single" w:sz="4" w:space="0" w:color="auto"/>
              <w:right w:val="single" w:sz="4" w:space="0" w:color="auto"/>
            </w:tcBorders>
          </w:tcPr>
          <w:p w14:paraId="272CB602" w14:textId="17232CAB" w:rsidR="004D085C" w:rsidRPr="00965308" w:rsidRDefault="00A1721A" w:rsidP="00A1721A">
            <w:pPr>
              <w:spacing w:after="120"/>
              <w:ind w:firstLine="709"/>
              <w:jc w:val="both"/>
              <w:rPr>
                <w:bCs/>
                <w:sz w:val="24"/>
                <w:szCs w:val="24"/>
                <w:lang w:eastAsia="ru-RU"/>
              </w:rPr>
            </w:pPr>
            <w:r w:rsidRPr="00965308">
              <w:rPr>
                <w:sz w:val="28"/>
                <w:szCs w:val="28"/>
              </w:rPr>
              <w:t xml:space="preserve">Партийное строительство и </w:t>
            </w:r>
            <w:proofErr w:type="spellStart"/>
            <w:r w:rsidRPr="00965308">
              <w:rPr>
                <w:sz w:val="28"/>
                <w:szCs w:val="28"/>
              </w:rPr>
              <w:t>и</w:t>
            </w:r>
            <w:proofErr w:type="spellEnd"/>
            <w:r w:rsidRPr="00965308">
              <w:rPr>
                <w:sz w:val="28"/>
                <w:szCs w:val="28"/>
              </w:rPr>
              <w:t xml:space="preserve"> политические проекты</w:t>
            </w:r>
          </w:p>
        </w:tc>
        <w:tc>
          <w:tcPr>
            <w:tcW w:w="4021" w:type="dxa"/>
            <w:tcBorders>
              <w:top w:val="single" w:sz="4" w:space="0" w:color="auto"/>
              <w:left w:val="single" w:sz="4" w:space="0" w:color="auto"/>
              <w:bottom w:val="single" w:sz="4" w:space="0" w:color="auto"/>
              <w:right w:val="single" w:sz="4" w:space="0" w:color="auto"/>
            </w:tcBorders>
          </w:tcPr>
          <w:p w14:paraId="6FEC8D05" w14:textId="6D9F3B8C" w:rsidR="004D085C" w:rsidRPr="00965308" w:rsidRDefault="005A25AD" w:rsidP="005A25AD">
            <w:pPr>
              <w:spacing w:after="120"/>
              <w:ind w:firstLine="709"/>
              <w:jc w:val="both"/>
              <w:rPr>
                <w:sz w:val="24"/>
                <w:szCs w:val="24"/>
                <w:lang w:eastAsia="ru-RU"/>
              </w:rPr>
            </w:pPr>
            <w:bookmarkStart w:id="5" w:name="_Hlk150102726"/>
            <w:r w:rsidRPr="00965308">
              <w:rPr>
                <w:sz w:val="28"/>
                <w:szCs w:val="28"/>
              </w:rPr>
              <w:t xml:space="preserve">Политические проекты: избирательные кампании, кампании протеста, фандрайзинг. Использование </w:t>
            </w:r>
            <w:r w:rsidRPr="00965308">
              <w:rPr>
                <w:sz w:val="28"/>
                <w:szCs w:val="28"/>
              </w:rPr>
              <w:lastRenderedPageBreak/>
              <w:t>административного ресурса и государственных СМИ.</w:t>
            </w:r>
            <w:bookmarkEnd w:id="5"/>
          </w:p>
        </w:tc>
        <w:tc>
          <w:tcPr>
            <w:tcW w:w="3113" w:type="dxa"/>
            <w:tcBorders>
              <w:top w:val="single" w:sz="4" w:space="0" w:color="auto"/>
              <w:left w:val="single" w:sz="4" w:space="0" w:color="auto"/>
              <w:bottom w:val="single" w:sz="4" w:space="0" w:color="auto"/>
              <w:right w:val="single" w:sz="4" w:space="0" w:color="auto"/>
            </w:tcBorders>
            <w:hideMark/>
          </w:tcPr>
          <w:p w14:paraId="60EAE66F" w14:textId="77777777" w:rsidR="004D085C" w:rsidRPr="00965308" w:rsidRDefault="004D085C" w:rsidP="004D085C">
            <w:pPr>
              <w:jc w:val="both"/>
              <w:rPr>
                <w:sz w:val="28"/>
                <w:szCs w:val="28"/>
                <w:lang w:eastAsia="ru-RU"/>
              </w:rPr>
            </w:pPr>
            <w:r w:rsidRPr="00965308">
              <w:rPr>
                <w:bCs/>
                <w:sz w:val="28"/>
                <w:szCs w:val="28"/>
                <w:lang w:eastAsia="ru-RU"/>
              </w:rPr>
              <w:lastRenderedPageBreak/>
              <w:t xml:space="preserve">работа с конспектом и слайдами лекции/семинара; составление плана и тезисов ответа; составление ответов на </w:t>
            </w:r>
            <w:r w:rsidRPr="00965308">
              <w:rPr>
                <w:bCs/>
                <w:sz w:val="28"/>
                <w:szCs w:val="28"/>
                <w:lang w:eastAsia="ru-RU"/>
              </w:rPr>
              <w:lastRenderedPageBreak/>
              <w:t>контрольные вопросы; работа со словарями и справочниками, контрольная работа</w:t>
            </w:r>
          </w:p>
        </w:tc>
      </w:tr>
      <w:tr w:rsidR="00965308" w:rsidRPr="00965308" w14:paraId="66C0B13E" w14:textId="77777777" w:rsidTr="00B05A4B">
        <w:tc>
          <w:tcPr>
            <w:tcW w:w="2495" w:type="dxa"/>
            <w:tcBorders>
              <w:top w:val="single" w:sz="4" w:space="0" w:color="auto"/>
              <w:left w:val="single" w:sz="4" w:space="0" w:color="auto"/>
              <w:bottom w:val="single" w:sz="4" w:space="0" w:color="auto"/>
              <w:right w:val="single" w:sz="4" w:space="0" w:color="auto"/>
            </w:tcBorders>
          </w:tcPr>
          <w:p w14:paraId="28C02D26" w14:textId="77777777" w:rsidR="00A1721A" w:rsidRPr="00965308" w:rsidRDefault="00A1721A" w:rsidP="00A1721A">
            <w:pPr>
              <w:jc w:val="both"/>
              <w:rPr>
                <w:sz w:val="28"/>
                <w:szCs w:val="28"/>
              </w:rPr>
            </w:pPr>
            <w:r w:rsidRPr="00965308">
              <w:rPr>
                <w:sz w:val="28"/>
                <w:szCs w:val="28"/>
              </w:rPr>
              <w:t>Кейсы использования СМИ как инструмента политических технологий в России.</w:t>
            </w:r>
          </w:p>
          <w:p w14:paraId="04C7B84E" w14:textId="77777777" w:rsidR="004D085C" w:rsidRPr="00965308" w:rsidRDefault="004D085C" w:rsidP="00A1721A">
            <w:pPr>
              <w:spacing w:after="120"/>
              <w:ind w:firstLine="709"/>
              <w:jc w:val="both"/>
              <w:rPr>
                <w:bCs/>
                <w:sz w:val="24"/>
                <w:szCs w:val="24"/>
                <w:lang w:eastAsia="ru-RU"/>
              </w:rPr>
            </w:pPr>
          </w:p>
        </w:tc>
        <w:tc>
          <w:tcPr>
            <w:tcW w:w="4021" w:type="dxa"/>
            <w:tcBorders>
              <w:top w:val="single" w:sz="4" w:space="0" w:color="auto"/>
              <w:left w:val="single" w:sz="4" w:space="0" w:color="auto"/>
              <w:bottom w:val="single" w:sz="4" w:space="0" w:color="auto"/>
              <w:right w:val="single" w:sz="4" w:space="0" w:color="auto"/>
            </w:tcBorders>
          </w:tcPr>
          <w:p w14:paraId="16D6B763" w14:textId="77777777" w:rsidR="005A25AD" w:rsidRPr="00965308" w:rsidRDefault="005A25AD" w:rsidP="005A25AD">
            <w:pPr>
              <w:jc w:val="both"/>
              <w:rPr>
                <w:sz w:val="28"/>
                <w:szCs w:val="28"/>
              </w:rPr>
            </w:pPr>
            <w:r w:rsidRPr="00965308">
              <w:rPr>
                <w:sz w:val="28"/>
                <w:szCs w:val="28"/>
              </w:rPr>
              <w:t xml:space="preserve">Кейс референдума 1993 г. Кейс общероссийского голосования по поправкам в Конституцию России 2020 г. </w:t>
            </w:r>
          </w:p>
          <w:p w14:paraId="0FBD1114" w14:textId="77777777" w:rsidR="004D085C" w:rsidRPr="00965308" w:rsidRDefault="004D085C" w:rsidP="005A25AD">
            <w:pPr>
              <w:spacing w:after="120"/>
              <w:ind w:firstLine="709"/>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6344F039"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D085C" w:rsidRPr="00965308" w14:paraId="0E1AC514" w14:textId="77777777" w:rsidTr="00B05A4B">
        <w:tc>
          <w:tcPr>
            <w:tcW w:w="2495" w:type="dxa"/>
            <w:tcBorders>
              <w:top w:val="single" w:sz="4" w:space="0" w:color="auto"/>
              <w:left w:val="single" w:sz="4" w:space="0" w:color="auto"/>
              <w:bottom w:val="single" w:sz="4" w:space="0" w:color="auto"/>
              <w:right w:val="single" w:sz="4" w:space="0" w:color="auto"/>
            </w:tcBorders>
          </w:tcPr>
          <w:p w14:paraId="3C80F6EC" w14:textId="7A326D22" w:rsidR="004D085C" w:rsidRPr="00965308" w:rsidRDefault="005A25AD" w:rsidP="005A25AD">
            <w:pPr>
              <w:ind w:firstLine="708"/>
              <w:jc w:val="both"/>
              <w:rPr>
                <w:sz w:val="28"/>
                <w:szCs w:val="28"/>
              </w:rPr>
            </w:pPr>
            <w:r w:rsidRPr="00965308">
              <w:rPr>
                <w:sz w:val="28"/>
                <w:szCs w:val="28"/>
              </w:rPr>
              <w:t>Кейсы использования СМИ как инструмента политических технологий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61741F51" w14:textId="5E0251C3" w:rsidR="004D085C" w:rsidRPr="00965308" w:rsidRDefault="005A25AD" w:rsidP="005A25AD">
            <w:pPr>
              <w:spacing w:after="120"/>
              <w:ind w:firstLine="709"/>
              <w:jc w:val="both"/>
              <w:rPr>
                <w:sz w:val="28"/>
                <w:szCs w:val="28"/>
                <w:lang w:eastAsia="ru-RU"/>
              </w:rPr>
            </w:pPr>
            <w:r w:rsidRPr="00965308">
              <w:rPr>
                <w:sz w:val="28"/>
                <w:szCs w:val="28"/>
              </w:rPr>
              <w:t>Кейсы Италии 2000-2023 гг. Кейсы Польши 2000-2023 гг.</w:t>
            </w:r>
          </w:p>
        </w:tc>
        <w:tc>
          <w:tcPr>
            <w:tcW w:w="3113" w:type="dxa"/>
            <w:tcBorders>
              <w:top w:val="single" w:sz="4" w:space="0" w:color="auto"/>
              <w:left w:val="single" w:sz="4" w:space="0" w:color="auto"/>
              <w:bottom w:val="single" w:sz="4" w:space="0" w:color="auto"/>
              <w:right w:val="single" w:sz="4" w:space="0" w:color="auto"/>
            </w:tcBorders>
            <w:hideMark/>
          </w:tcPr>
          <w:p w14:paraId="3EE263C8"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34074671"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p>
    <w:p w14:paraId="4F34E71E" w14:textId="77777777" w:rsidR="004D085C" w:rsidRPr="00965308" w:rsidRDefault="004D085C" w:rsidP="004D085C">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965308">
        <w:rPr>
          <w:rFonts w:ascii="Times New Roman" w:eastAsia="Times New Roman" w:hAnsi="Times New Roman" w:cs="Times New Roman"/>
          <w:b/>
          <w:iCs/>
          <w:kern w:val="0"/>
          <w:sz w:val="28"/>
          <w:szCs w:val="28"/>
          <w14:ligatures w14:val="none"/>
        </w:rPr>
        <w:t xml:space="preserve">6.2. Перечень вопросов, заданий, тем для подготовки к текущему контролю </w:t>
      </w:r>
    </w:p>
    <w:p w14:paraId="1BE2581A" w14:textId="7862F4F5" w:rsidR="004D085C" w:rsidRPr="00965308"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kern w:val="0"/>
          <w:sz w:val="28"/>
          <w:szCs w:val="28"/>
          <w14:ligatures w14:val="none"/>
        </w:rPr>
        <w:tab/>
      </w:r>
      <w:r w:rsidRPr="00965308">
        <w:rPr>
          <w:rFonts w:ascii="Times New Roman" w:eastAsia="Times New Roman" w:hAnsi="Times New Roman" w:cs="Times New Roman"/>
          <w:kern w:val="0"/>
          <w:sz w:val="28"/>
          <w:szCs w:val="28"/>
          <w14:ligatures w14:val="none"/>
        </w:rPr>
        <w:tab/>
      </w:r>
      <w:r w:rsidRPr="00965308">
        <w:rPr>
          <w:rFonts w:ascii="Times New Roman" w:eastAsia="Times New Roman" w:hAnsi="Times New Roman" w:cs="Times New Roman"/>
          <w:b/>
          <w:kern w:val="0"/>
          <w:sz w:val="28"/>
          <w:szCs w:val="28"/>
          <w14:ligatures w14:val="none"/>
        </w:rPr>
        <w:t>Примерная тематика контрольных работ</w:t>
      </w:r>
    </w:p>
    <w:p w14:paraId="555A9C89" w14:textId="77777777" w:rsidR="004D085C" w:rsidRPr="00965308"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p>
    <w:p w14:paraId="43E2FFA3" w14:textId="324F88D2" w:rsidR="004D085C" w:rsidRPr="00965308" w:rsidRDefault="004D085C" w:rsidP="008D557C">
      <w:pPr>
        <w:numPr>
          <w:ilvl w:val="0"/>
          <w:numId w:val="3"/>
        </w:numPr>
        <w:spacing w:after="0" w:line="240" w:lineRule="auto"/>
        <w:ind w:left="142" w:firstLine="0"/>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6" w:name="_Hlk150103216"/>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1993 г. и 1995 г. </w:t>
      </w:r>
    </w:p>
    <w:bookmarkEnd w:id="6"/>
    <w:p w14:paraId="662E0D74" w14:textId="1B494D1B"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1995 г. и 1999 г. </w:t>
      </w:r>
    </w:p>
    <w:p w14:paraId="779ECD43" w14:textId="58C34F23"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1999 г. и 2003 г. </w:t>
      </w:r>
    </w:p>
    <w:p w14:paraId="57BFD60C" w14:textId="30C35C04"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2003 г. и 2007 г. </w:t>
      </w:r>
    </w:p>
    <w:p w14:paraId="51ADD34E" w14:textId="280AD97A"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2007 г. и 2011 г. </w:t>
      </w:r>
    </w:p>
    <w:p w14:paraId="61F6A9F2" w14:textId="0B9B924E"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2011 г. и 2016 г. </w:t>
      </w:r>
    </w:p>
    <w:p w14:paraId="1B8631A5" w14:textId="1A708490"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2016 г. и 2021 г. </w:t>
      </w:r>
    </w:p>
    <w:p w14:paraId="59308674" w14:textId="4CC627C5"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7" w:name="_Hlk150103384"/>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1996 г. и 2000 г.</w:t>
      </w:r>
    </w:p>
    <w:bookmarkEnd w:id="7"/>
    <w:p w14:paraId="3FB91C33" w14:textId="3902FE79"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lastRenderedPageBreak/>
        <w:t xml:space="preserve">Сравнительный анализ </w:t>
      </w:r>
      <w:bookmarkStart w:id="8" w:name="_Hlk150103413"/>
      <w:bookmarkStart w:id="9" w:name="_Hlk148723600"/>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2000 г. и 2004 г.</w:t>
      </w:r>
    </w:p>
    <w:bookmarkEnd w:id="8"/>
    <w:p w14:paraId="49F945B0" w14:textId="554DA6AA" w:rsidR="004D085C" w:rsidRPr="00965308" w:rsidRDefault="00FA372D" w:rsidP="008D557C">
      <w:pPr>
        <w:pStyle w:val="a3"/>
        <w:numPr>
          <w:ilvl w:val="0"/>
          <w:numId w:val="3"/>
        </w:numPr>
        <w:spacing w:after="0" w:line="240" w:lineRule="auto"/>
        <w:jc w:val="both"/>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Cs/>
          <w:kern w:val="0"/>
          <w:sz w:val="28"/>
          <w:szCs w:val="28"/>
          <w14:ligatures w14:val="none"/>
        </w:rPr>
        <w:t xml:space="preserve"> </w:t>
      </w:r>
      <w:bookmarkEnd w:id="9"/>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президентских выборов в России 2004 г. и 2008 г. </w:t>
      </w:r>
    </w:p>
    <w:p w14:paraId="19FCFF8E" w14:textId="639A3021"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0" w:name="_Hlk148723623"/>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2008 г. и 2012 г.</w:t>
      </w:r>
    </w:p>
    <w:p w14:paraId="5F398181" w14:textId="6045034E" w:rsidR="00FA372D" w:rsidRPr="00965308" w:rsidRDefault="00FA372D"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w:t>
      </w:r>
      <w:bookmarkEnd w:id="10"/>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президентских выборов в России </w:t>
      </w:r>
      <w:r w:rsidR="002042E5" w:rsidRPr="00965308">
        <w:rPr>
          <w:rFonts w:ascii="Times New Roman" w:eastAsia="Calibri" w:hAnsi="Times New Roman" w:cs="Times New Roman"/>
          <w:bCs/>
          <w:kern w:val="0"/>
          <w:sz w:val="28"/>
          <w:szCs w:val="28"/>
          <w:lang w:eastAsia="ru-RU"/>
          <w14:ligatures w14:val="none"/>
        </w:rPr>
        <w:t>2012</w:t>
      </w:r>
      <w:r w:rsidRPr="00965308">
        <w:rPr>
          <w:rFonts w:ascii="Times New Roman" w:eastAsia="Calibri" w:hAnsi="Times New Roman" w:cs="Times New Roman"/>
          <w:bCs/>
          <w:kern w:val="0"/>
          <w:sz w:val="28"/>
          <w:szCs w:val="28"/>
          <w:lang w:eastAsia="ru-RU"/>
          <w14:ligatures w14:val="none"/>
        </w:rPr>
        <w:t xml:space="preserve"> г. и 20</w:t>
      </w:r>
      <w:r w:rsidR="002042E5" w:rsidRPr="00965308">
        <w:rPr>
          <w:rFonts w:ascii="Times New Roman" w:eastAsia="Calibri" w:hAnsi="Times New Roman" w:cs="Times New Roman"/>
          <w:bCs/>
          <w:kern w:val="0"/>
          <w:sz w:val="28"/>
          <w:szCs w:val="28"/>
          <w:lang w:eastAsia="ru-RU"/>
          <w14:ligatures w14:val="none"/>
        </w:rPr>
        <w:t>18</w:t>
      </w:r>
      <w:r w:rsidRPr="00965308">
        <w:rPr>
          <w:rFonts w:ascii="Times New Roman" w:eastAsia="Calibri" w:hAnsi="Times New Roman" w:cs="Times New Roman"/>
          <w:bCs/>
          <w:kern w:val="0"/>
          <w:sz w:val="28"/>
          <w:szCs w:val="28"/>
          <w:lang w:eastAsia="ru-RU"/>
          <w14:ligatures w14:val="none"/>
        </w:rPr>
        <w:t xml:space="preserve"> г.</w:t>
      </w:r>
    </w:p>
    <w:p w14:paraId="79A5A86B" w14:textId="76F67D9B" w:rsidR="004D085C" w:rsidRPr="00965308" w:rsidRDefault="002042E5"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w:t>
      </w:r>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Украины и Польши 1991–2023 гг. </w:t>
      </w:r>
    </w:p>
    <w:p w14:paraId="633B13D8" w14:textId="52950F17"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1" w:name="_Hlk148723648"/>
      <w:r w:rsidR="002042E5" w:rsidRPr="00965308">
        <w:rPr>
          <w:rFonts w:ascii="Times New Roman" w:eastAsia="Calibri" w:hAnsi="Times New Roman" w:cs="Times New Roman"/>
          <w:bCs/>
          <w:kern w:val="0"/>
          <w:sz w:val="28"/>
          <w:szCs w:val="28"/>
          <w:lang w:eastAsia="ru-RU"/>
          <w14:ligatures w14:val="none"/>
        </w:rPr>
        <w:t>кейсов Украины и Грузии 1991–2023 гг.</w:t>
      </w:r>
    </w:p>
    <w:bookmarkEnd w:id="11"/>
    <w:p w14:paraId="6C7532C9" w14:textId="35DB0703"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США и Великобритании 2000–2023 гг.</w:t>
      </w:r>
    </w:p>
    <w:p w14:paraId="15CDC949" w14:textId="03F5B1E2" w:rsidR="002042E5"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2" w:name="_Hlk110783884"/>
      <w:r w:rsidR="002042E5" w:rsidRPr="00965308">
        <w:rPr>
          <w:rFonts w:ascii="Times New Roman" w:eastAsia="Calibri" w:hAnsi="Times New Roman" w:cs="Times New Roman"/>
          <w:bCs/>
          <w:kern w:val="0"/>
          <w:sz w:val="28"/>
          <w:szCs w:val="28"/>
          <w:lang w:eastAsia="ru-RU"/>
          <w14:ligatures w14:val="none"/>
        </w:rPr>
        <w:t>кейсов США и Франции 2000–2023 гг.</w:t>
      </w:r>
    </w:p>
    <w:bookmarkEnd w:id="12"/>
    <w:p w14:paraId="6505F4F1" w14:textId="77C6CA7D" w:rsidR="002042E5"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США и Италии 2000–2023 гг.</w:t>
      </w:r>
    </w:p>
    <w:p w14:paraId="41C8EA4D" w14:textId="392D9285" w:rsidR="002042E5"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Сравнительный анализ </w:t>
      </w:r>
      <w:bookmarkStart w:id="13" w:name="_Hlk148723692"/>
      <w:r w:rsidR="002042E5" w:rsidRPr="00965308">
        <w:rPr>
          <w:rFonts w:ascii="Times New Roman" w:eastAsia="Calibri" w:hAnsi="Times New Roman" w:cs="Times New Roman"/>
          <w:bCs/>
          <w:kern w:val="0"/>
          <w:sz w:val="28"/>
          <w:szCs w:val="28"/>
          <w:lang w:eastAsia="ru-RU"/>
          <w14:ligatures w14:val="none"/>
        </w:rPr>
        <w:t>кейсов Италии и Великобритании 2000–2023 гг.</w:t>
      </w:r>
    </w:p>
    <w:bookmarkEnd w:id="13"/>
    <w:p w14:paraId="392177A4" w14:textId="108DD48C" w:rsidR="002042E5"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Франции и Великобритании 2000–2023 гг.</w:t>
      </w:r>
    </w:p>
    <w:p w14:paraId="6193B0FD" w14:textId="6C8D25ED" w:rsidR="002042E5" w:rsidRPr="00965308" w:rsidRDefault="00FA372D"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Италии и Франции 2000–2023 гг.</w:t>
      </w:r>
    </w:p>
    <w:p w14:paraId="42472488" w14:textId="79F9D5FD" w:rsidR="00FA372D" w:rsidRPr="00965308" w:rsidRDefault="00FA372D" w:rsidP="008D557C">
      <w:pPr>
        <w:spacing w:after="0" w:line="360" w:lineRule="auto"/>
        <w:ind w:left="360"/>
        <w:contextualSpacing/>
        <w:jc w:val="both"/>
        <w:rPr>
          <w:rFonts w:ascii="Times New Roman" w:eastAsia="Calibri" w:hAnsi="Times New Roman" w:cs="Times New Roman"/>
          <w:bCs/>
          <w:kern w:val="0"/>
          <w:sz w:val="28"/>
          <w:szCs w:val="28"/>
          <w:lang w:eastAsia="ru-RU"/>
          <w14:ligatures w14:val="none"/>
        </w:rPr>
      </w:pPr>
    </w:p>
    <w:p w14:paraId="7F6D45B4" w14:textId="77777777" w:rsidR="004D085C" w:rsidRPr="00965308" w:rsidRDefault="004D085C" w:rsidP="008D557C">
      <w:pPr>
        <w:spacing w:after="0" w:line="360" w:lineRule="auto"/>
        <w:ind w:firstLine="340"/>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Примеры заданий к контрольной работе</w:t>
      </w:r>
    </w:p>
    <w:p w14:paraId="19E58BC8" w14:textId="77777777" w:rsidR="004D085C" w:rsidRPr="00965308" w:rsidRDefault="004D085C" w:rsidP="005A25AD">
      <w:pPr>
        <w:spacing w:after="0" w:line="240" w:lineRule="auto"/>
        <w:jc w:val="both"/>
        <w:rPr>
          <w:rFonts w:ascii="Times New Roman" w:eastAsia="Times New Roman" w:hAnsi="Times New Roman" w:cs="Times New Roman"/>
          <w:b/>
          <w:kern w:val="0"/>
          <w:sz w:val="28"/>
          <w:szCs w:val="28"/>
          <w14:ligatures w14:val="none"/>
        </w:rPr>
      </w:pPr>
    </w:p>
    <w:p w14:paraId="34E4A101" w14:textId="466923E4"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bookmarkStart w:id="14" w:name="_Hlk111814819"/>
      <w:r w:rsidRPr="00965308">
        <w:rPr>
          <w:rFonts w:ascii="Times New Roman" w:eastAsia="Calibri" w:hAnsi="Times New Roman" w:cs="Times New Roman"/>
          <w:bCs/>
          <w:kern w:val="0"/>
          <w:sz w:val="28"/>
          <w:szCs w:val="28"/>
          <w:lang w:eastAsia="ru-RU"/>
          <w14:ligatures w14:val="none"/>
        </w:rPr>
        <w:t xml:space="preserve">- проанализируйте использование СМИ как инструмента политических технологий для выборов в Государственную Думу России в 1993 г. </w:t>
      </w:r>
    </w:p>
    <w:p w14:paraId="0085FE97" w14:textId="72AD8AFD" w:rsidR="004D085C"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w:t>
      </w:r>
      <w:r w:rsidR="004D085C" w:rsidRPr="00965308">
        <w:rPr>
          <w:rFonts w:ascii="Times New Roman" w:eastAsia="Calibri" w:hAnsi="Times New Roman" w:cs="Times New Roman"/>
          <w:bCs/>
          <w:kern w:val="0"/>
          <w:sz w:val="28"/>
          <w:szCs w:val="28"/>
          <w:lang w:eastAsia="ru-RU"/>
          <w14:ligatures w14:val="none"/>
        </w:rPr>
        <w:t xml:space="preserve"> </w:t>
      </w:r>
      <w:bookmarkEnd w:id="14"/>
      <w:r w:rsidRPr="00965308">
        <w:rPr>
          <w:rFonts w:ascii="Times New Roman" w:eastAsia="Calibri" w:hAnsi="Times New Roman" w:cs="Times New Roman"/>
          <w:bCs/>
          <w:kern w:val="0"/>
          <w:sz w:val="28"/>
          <w:szCs w:val="28"/>
          <w:lang w:eastAsia="ru-RU"/>
          <w14:ligatures w14:val="none"/>
        </w:rPr>
        <w:t>проанализируйте использование СМИ как инструмента политических технологий для выборов в Государственную Думу России в 1995 г.</w:t>
      </w:r>
    </w:p>
    <w:p w14:paraId="2A166A38" w14:textId="7078B749"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заполните сравнительную таблицу двух кейсов:</w:t>
      </w:r>
    </w:p>
    <w:tbl>
      <w:tblPr>
        <w:tblStyle w:val="afb"/>
        <w:tblW w:w="0" w:type="auto"/>
        <w:tblInd w:w="0" w:type="dxa"/>
        <w:tblLook w:val="04A0" w:firstRow="1" w:lastRow="0" w:firstColumn="1" w:lastColumn="0" w:noHBand="0" w:noVBand="1"/>
      </w:tblPr>
      <w:tblGrid>
        <w:gridCol w:w="2737"/>
        <w:gridCol w:w="1826"/>
        <w:gridCol w:w="1529"/>
        <w:gridCol w:w="1572"/>
        <w:gridCol w:w="1681"/>
      </w:tblGrid>
      <w:tr w:rsidR="00965308" w:rsidRPr="00965308" w14:paraId="1D851708" w14:textId="77777777" w:rsidTr="002042E5">
        <w:tc>
          <w:tcPr>
            <w:tcW w:w="1869" w:type="dxa"/>
          </w:tcPr>
          <w:p w14:paraId="4A902345" w14:textId="3EA1978A"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Кейс/характеристика</w:t>
            </w:r>
          </w:p>
        </w:tc>
        <w:tc>
          <w:tcPr>
            <w:tcW w:w="1869" w:type="dxa"/>
          </w:tcPr>
          <w:p w14:paraId="16A5DDF1" w14:textId="26691876"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Телевидение</w:t>
            </w:r>
          </w:p>
        </w:tc>
        <w:tc>
          <w:tcPr>
            <w:tcW w:w="1869" w:type="dxa"/>
          </w:tcPr>
          <w:p w14:paraId="74403227" w14:textId="148BB72B"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Радио</w:t>
            </w:r>
          </w:p>
        </w:tc>
        <w:tc>
          <w:tcPr>
            <w:tcW w:w="1869" w:type="dxa"/>
          </w:tcPr>
          <w:p w14:paraId="5DD0E692" w14:textId="2AAAB0F5"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Газеты</w:t>
            </w:r>
          </w:p>
        </w:tc>
        <w:tc>
          <w:tcPr>
            <w:tcW w:w="1869" w:type="dxa"/>
          </w:tcPr>
          <w:p w14:paraId="322A582A" w14:textId="7777B5D5"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Журналы</w:t>
            </w:r>
          </w:p>
        </w:tc>
      </w:tr>
      <w:tr w:rsidR="00965308" w:rsidRPr="00965308" w14:paraId="4DE3632D" w14:textId="77777777" w:rsidTr="002042E5">
        <w:tc>
          <w:tcPr>
            <w:tcW w:w="1869" w:type="dxa"/>
          </w:tcPr>
          <w:p w14:paraId="15D1443B" w14:textId="3CC7E8BF"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1993 г.</w:t>
            </w:r>
          </w:p>
        </w:tc>
        <w:tc>
          <w:tcPr>
            <w:tcW w:w="1869" w:type="dxa"/>
          </w:tcPr>
          <w:p w14:paraId="1833595D" w14:textId="77777777" w:rsidR="002042E5" w:rsidRPr="00965308" w:rsidRDefault="002042E5" w:rsidP="002042E5">
            <w:pPr>
              <w:contextualSpacing/>
              <w:jc w:val="both"/>
              <w:rPr>
                <w:b/>
                <w:bCs/>
                <w:sz w:val="28"/>
                <w:szCs w:val="28"/>
                <w:lang w:eastAsia="ru-RU"/>
              </w:rPr>
            </w:pPr>
          </w:p>
        </w:tc>
        <w:tc>
          <w:tcPr>
            <w:tcW w:w="1869" w:type="dxa"/>
          </w:tcPr>
          <w:p w14:paraId="04F7F4AB" w14:textId="77777777" w:rsidR="002042E5" w:rsidRPr="00965308" w:rsidRDefault="002042E5" w:rsidP="002042E5">
            <w:pPr>
              <w:contextualSpacing/>
              <w:jc w:val="both"/>
              <w:rPr>
                <w:b/>
                <w:bCs/>
                <w:sz w:val="28"/>
                <w:szCs w:val="28"/>
                <w:lang w:eastAsia="ru-RU"/>
              </w:rPr>
            </w:pPr>
          </w:p>
        </w:tc>
        <w:tc>
          <w:tcPr>
            <w:tcW w:w="1869" w:type="dxa"/>
          </w:tcPr>
          <w:p w14:paraId="3771FA38" w14:textId="77777777" w:rsidR="002042E5" w:rsidRPr="00965308" w:rsidRDefault="002042E5" w:rsidP="002042E5">
            <w:pPr>
              <w:contextualSpacing/>
              <w:jc w:val="both"/>
              <w:rPr>
                <w:b/>
                <w:bCs/>
                <w:sz w:val="28"/>
                <w:szCs w:val="28"/>
                <w:lang w:eastAsia="ru-RU"/>
              </w:rPr>
            </w:pPr>
          </w:p>
        </w:tc>
        <w:tc>
          <w:tcPr>
            <w:tcW w:w="1869" w:type="dxa"/>
          </w:tcPr>
          <w:p w14:paraId="2A9915BB" w14:textId="77777777" w:rsidR="002042E5" w:rsidRPr="00965308" w:rsidRDefault="002042E5" w:rsidP="002042E5">
            <w:pPr>
              <w:contextualSpacing/>
              <w:jc w:val="both"/>
              <w:rPr>
                <w:b/>
                <w:bCs/>
                <w:sz w:val="28"/>
                <w:szCs w:val="28"/>
                <w:lang w:eastAsia="ru-RU"/>
              </w:rPr>
            </w:pPr>
          </w:p>
        </w:tc>
      </w:tr>
      <w:tr w:rsidR="002042E5" w:rsidRPr="00965308" w14:paraId="6584FE92" w14:textId="77777777" w:rsidTr="002042E5">
        <w:tc>
          <w:tcPr>
            <w:tcW w:w="1869" w:type="dxa"/>
          </w:tcPr>
          <w:p w14:paraId="276090B0" w14:textId="65C77DB9"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1995 г.</w:t>
            </w:r>
          </w:p>
        </w:tc>
        <w:tc>
          <w:tcPr>
            <w:tcW w:w="1869" w:type="dxa"/>
          </w:tcPr>
          <w:p w14:paraId="3E9B7386" w14:textId="77777777" w:rsidR="002042E5" w:rsidRPr="00965308" w:rsidRDefault="002042E5" w:rsidP="002042E5">
            <w:pPr>
              <w:contextualSpacing/>
              <w:jc w:val="both"/>
              <w:rPr>
                <w:b/>
                <w:bCs/>
                <w:sz w:val="28"/>
                <w:szCs w:val="28"/>
                <w:lang w:eastAsia="ru-RU"/>
              </w:rPr>
            </w:pPr>
          </w:p>
        </w:tc>
        <w:tc>
          <w:tcPr>
            <w:tcW w:w="1869" w:type="dxa"/>
          </w:tcPr>
          <w:p w14:paraId="6CABAF5F" w14:textId="77777777" w:rsidR="002042E5" w:rsidRPr="00965308" w:rsidRDefault="002042E5" w:rsidP="002042E5">
            <w:pPr>
              <w:contextualSpacing/>
              <w:jc w:val="both"/>
              <w:rPr>
                <w:b/>
                <w:bCs/>
                <w:sz w:val="28"/>
                <w:szCs w:val="28"/>
                <w:lang w:eastAsia="ru-RU"/>
              </w:rPr>
            </w:pPr>
          </w:p>
        </w:tc>
        <w:tc>
          <w:tcPr>
            <w:tcW w:w="1869" w:type="dxa"/>
          </w:tcPr>
          <w:p w14:paraId="1173CB99" w14:textId="77777777" w:rsidR="002042E5" w:rsidRPr="00965308" w:rsidRDefault="002042E5" w:rsidP="002042E5">
            <w:pPr>
              <w:contextualSpacing/>
              <w:jc w:val="both"/>
              <w:rPr>
                <w:b/>
                <w:bCs/>
                <w:sz w:val="28"/>
                <w:szCs w:val="28"/>
                <w:lang w:eastAsia="ru-RU"/>
              </w:rPr>
            </w:pPr>
          </w:p>
        </w:tc>
        <w:tc>
          <w:tcPr>
            <w:tcW w:w="1869" w:type="dxa"/>
          </w:tcPr>
          <w:p w14:paraId="22565844" w14:textId="77777777" w:rsidR="002042E5" w:rsidRPr="00965308" w:rsidRDefault="002042E5" w:rsidP="002042E5">
            <w:pPr>
              <w:contextualSpacing/>
              <w:jc w:val="both"/>
              <w:rPr>
                <w:b/>
                <w:bCs/>
                <w:sz w:val="28"/>
                <w:szCs w:val="28"/>
                <w:lang w:eastAsia="ru-RU"/>
              </w:rPr>
            </w:pPr>
          </w:p>
        </w:tc>
      </w:tr>
    </w:tbl>
    <w:p w14:paraId="77352BC3"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4CA17C0E" w14:textId="77777777"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на основании полученных данных покажите общие и особенные черты двух кейсов:</w:t>
      </w:r>
    </w:p>
    <w:p w14:paraId="1AA8D726"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 xml:space="preserve"> </w:t>
      </w:r>
    </w:p>
    <w:tbl>
      <w:tblPr>
        <w:tblStyle w:val="afb"/>
        <w:tblW w:w="0" w:type="auto"/>
        <w:tblInd w:w="0" w:type="dxa"/>
        <w:tblLook w:val="04A0" w:firstRow="1" w:lastRow="0" w:firstColumn="1" w:lastColumn="0" w:noHBand="0" w:noVBand="1"/>
      </w:tblPr>
      <w:tblGrid>
        <w:gridCol w:w="3115"/>
        <w:gridCol w:w="3115"/>
        <w:gridCol w:w="3115"/>
      </w:tblGrid>
      <w:tr w:rsidR="00965308" w:rsidRPr="00965308" w14:paraId="150802EC" w14:textId="77777777" w:rsidTr="002042E5">
        <w:tc>
          <w:tcPr>
            <w:tcW w:w="3115" w:type="dxa"/>
          </w:tcPr>
          <w:p w14:paraId="2180ECCA" w14:textId="6332223D"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Кейс/характеристика</w:t>
            </w:r>
          </w:p>
        </w:tc>
        <w:tc>
          <w:tcPr>
            <w:tcW w:w="3115" w:type="dxa"/>
          </w:tcPr>
          <w:p w14:paraId="6A08B3F5" w14:textId="21A4E154" w:rsidR="002042E5" w:rsidRPr="00965308" w:rsidRDefault="002042E5" w:rsidP="002042E5">
            <w:pPr>
              <w:contextualSpacing/>
              <w:jc w:val="center"/>
              <w:rPr>
                <w:rFonts w:eastAsia="Calibri"/>
                <w:bCs/>
                <w:sz w:val="28"/>
                <w:szCs w:val="28"/>
                <w:lang w:eastAsia="ru-RU"/>
              </w:rPr>
            </w:pPr>
            <w:r w:rsidRPr="00965308">
              <w:rPr>
                <w:rFonts w:eastAsia="Calibri"/>
                <w:bCs/>
                <w:sz w:val="28"/>
                <w:szCs w:val="28"/>
                <w:lang w:eastAsia="ru-RU"/>
              </w:rPr>
              <w:t>Общее</w:t>
            </w:r>
          </w:p>
        </w:tc>
        <w:tc>
          <w:tcPr>
            <w:tcW w:w="3115" w:type="dxa"/>
          </w:tcPr>
          <w:p w14:paraId="6AECAF25" w14:textId="572942B2" w:rsidR="002042E5" w:rsidRPr="00965308" w:rsidRDefault="002042E5" w:rsidP="002042E5">
            <w:pPr>
              <w:contextualSpacing/>
              <w:jc w:val="center"/>
              <w:rPr>
                <w:rFonts w:eastAsia="Calibri"/>
                <w:bCs/>
                <w:sz w:val="28"/>
                <w:szCs w:val="28"/>
                <w:lang w:eastAsia="ru-RU"/>
              </w:rPr>
            </w:pPr>
            <w:r w:rsidRPr="00965308">
              <w:rPr>
                <w:rFonts w:eastAsia="Calibri"/>
                <w:bCs/>
                <w:sz w:val="28"/>
                <w:szCs w:val="28"/>
                <w:lang w:eastAsia="ru-RU"/>
              </w:rPr>
              <w:t>Особенное</w:t>
            </w:r>
          </w:p>
        </w:tc>
      </w:tr>
      <w:tr w:rsidR="00965308" w:rsidRPr="00965308" w14:paraId="1E3EC015" w14:textId="77777777" w:rsidTr="002042E5">
        <w:tc>
          <w:tcPr>
            <w:tcW w:w="3115" w:type="dxa"/>
          </w:tcPr>
          <w:p w14:paraId="6F64E189" w14:textId="7AFAF53C"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1993 г.</w:t>
            </w:r>
          </w:p>
        </w:tc>
        <w:tc>
          <w:tcPr>
            <w:tcW w:w="3115" w:type="dxa"/>
          </w:tcPr>
          <w:p w14:paraId="0C2D41C1" w14:textId="77777777" w:rsidR="002042E5" w:rsidRPr="00965308" w:rsidRDefault="002042E5" w:rsidP="002042E5">
            <w:pPr>
              <w:contextualSpacing/>
              <w:jc w:val="both"/>
              <w:rPr>
                <w:b/>
                <w:bCs/>
                <w:sz w:val="28"/>
                <w:szCs w:val="28"/>
                <w:lang w:eastAsia="ru-RU"/>
              </w:rPr>
            </w:pPr>
          </w:p>
        </w:tc>
        <w:tc>
          <w:tcPr>
            <w:tcW w:w="3115" w:type="dxa"/>
          </w:tcPr>
          <w:p w14:paraId="3F403BB1" w14:textId="77777777" w:rsidR="002042E5" w:rsidRPr="00965308" w:rsidRDefault="002042E5" w:rsidP="002042E5">
            <w:pPr>
              <w:contextualSpacing/>
              <w:jc w:val="both"/>
              <w:rPr>
                <w:b/>
                <w:bCs/>
                <w:sz w:val="28"/>
                <w:szCs w:val="28"/>
                <w:lang w:eastAsia="ru-RU"/>
              </w:rPr>
            </w:pPr>
          </w:p>
        </w:tc>
      </w:tr>
      <w:tr w:rsidR="002042E5" w:rsidRPr="00965308" w14:paraId="3929CDEC" w14:textId="77777777" w:rsidTr="002042E5">
        <w:tc>
          <w:tcPr>
            <w:tcW w:w="3115" w:type="dxa"/>
          </w:tcPr>
          <w:p w14:paraId="685BA3BE" w14:textId="3023F2DF" w:rsidR="002042E5" w:rsidRPr="00965308" w:rsidRDefault="002042E5" w:rsidP="002042E5">
            <w:pPr>
              <w:contextualSpacing/>
              <w:jc w:val="both"/>
              <w:rPr>
                <w:b/>
                <w:bCs/>
                <w:sz w:val="28"/>
                <w:szCs w:val="28"/>
                <w:lang w:eastAsia="ru-RU"/>
              </w:rPr>
            </w:pPr>
            <w:r w:rsidRPr="00965308">
              <w:rPr>
                <w:rFonts w:eastAsia="Calibri"/>
                <w:bCs/>
                <w:sz w:val="28"/>
                <w:szCs w:val="28"/>
                <w:lang w:eastAsia="ru-RU"/>
              </w:rPr>
              <w:lastRenderedPageBreak/>
              <w:t>выборы в Государственную Думу России в 1995 г.</w:t>
            </w:r>
          </w:p>
        </w:tc>
        <w:tc>
          <w:tcPr>
            <w:tcW w:w="3115" w:type="dxa"/>
          </w:tcPr>
          <w:p w14:paraId="1EA5A01E" w14:textId="77777777" w:rsidR="002042E5" w:rsidRPr="00965308" w:rsidRDefault="002042E5" w:rsidP="002042E5">
            <w:pPr>
              <w:contextualSpacing/>
              <w:jc w:val="both"/>
              <w:rPr>
                <w:b/>
                <w:bCs/>
                <w:sz w:val="28"/>
                <w:szCs w:val="28"/>
                <w:lang w:eastAsia="ru-RU"/>
              </w:rPr>
            </w:pPr>
          </w:p>
        </w:tc>
        <w:tc>
          <w:tcPr>
            <w:tcW w:w="3115" w:type="dxa"/>
          </w:tcPr>
          <w:p w14:paraId="52FC6E8C" w14:textId="77777777" w:rsidR="002042E5" w:rsidRPr="00965308" w:rsidRDefault="002042E5" w:rsidP="002042E5">
            <w:pPr>
              <w:contextualSpacing/>
              <w:jc w:val="both"/>
              <w:rPr>
                <w:b/>
                <w:bCs/>
                <w:sz w:val="28"/>
                <w:szCs w:val="28"/>
                <w:lang w:eastAsia="ru-RU"/>
              </w:rPr>
            </w:pPr>
          </w:p>
        </w:tc>
      </w:tr>
    </w:tbl>
    <w:p w14:paraId="140B836F" w14:textId="6AF02ADA"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0184F0EC"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2F848F8B" w14:textId="77777777" w:rsidR="004D085C" w:rsidRPr="00965308" w:rsidRDefault="004D085C" w:rsidP="004D085C">
      <w:pPr>
        <w:spacing w:after="0" w:line="240" w:lineRule="auto"/>
        <w:ind w:left="720"/>
        <w:contextualSpacing/>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
          <w:kern w:val="0"/>
          <w:sz w:val="28"/>
          <w:szCs w:val="28"/>
          <w14:ligatures w14:val="none"/>
        </w:rPr>
        <w:t>Перечень вопросов для подготовки к дискуссии</w:t>
      </w:r>
    </w:p>
    <w:p w14:paraId="50857DD0" w14:textId="77777777" w:rsidR="00E75D20" w:rsidRPr="00965308"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Эффективность использования </w:t>
      </w:r>
      <w:r w:rsidRPr="00965308">
        <w:rPr>
          <w:rFonts w:ascii="Times New Roman" w:hAnsi="Times New Roman" w:cs="Times New Roman"/>
          <w:sz w:val="28"/>
          <w:szCs w:val="28"/>
          <w:shd w:val="clear" w:color="auto" w:fill="FFFFFF"/>
        </w:rPr>
        <w:t xml:space="preserve">инструментов социальных сетей в политике: </w:t>
      </w:r>
      <w:hyperlink r:id="rId17" w:history="1">
        <w:proofErr w:type="spellStart"/>
        <w:r w:rsidRPr="00965308">
          <w:rPr>
            <w:rFonts w:ascii="Times New Roman" w:hAnsi="Times New Roman" w:cs="Times New Roman"/>
            <w:sz w:val="28"/>
            <w:szCs w:val="28"/>
          </w:rPr>
          <w:t>паблики</w:t>
        </w:r>
        <w:proofErr w:type="spellEnd"/>
      </w:hyperlink>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rPr>
        <w:t>, </w:t>
      </w:r>
      <w:proofErr w:type="spellStart"/>
      <w:r w:rsidR="0065518E" w:rsidRPr="00965308">
        <w:fldChar w:fldCharType="begin"/>
      </w:r>
      <w:r w:rsidR="0065518E" w:rsidRPr="00965308">
        <w:instrText xml:space="preserve"> HYPERLINK "https://bigenc.ru/c/internet-mem-69cc4a" </w:instrText>
      </w:r>
      <w:r w:rsidR="0065518E" w:rsidRPr="00965308">
        <w:fldChar w:fldCharType="separate"/>
      </w:r>
      <w:r w:rsidRPr="00965308">
        <w:rPr>
          <w:rFonts w:ascii="Times New Roman" w:hAnsi="Times New Roman" w:cs="Times New Roman"/>
          <w:sz w:val="28"/>
          <w:szCs w:val="28"/>
        </w:rPr>
        <w:t>мемы</w:t>
      </w:r>
      <w:proofErr w:type="spellEnd"/>
      <w:r w:rsidR="0065518E" w:rsidRPr="00965308">
        <w:rPr>
          <w:rFonts w:ascii="Times New Roman" w:hAnsi="Times New Roman" w:cs="Times New Roman"/>
          <w:sz w:val="28"/>
          <w:szCs w:val="28"/>
        </w:rPr>
        <w:fldChar w:fldCharType="end"/>
      </w:r>
      <w:r w:rsidRPr="00965308">
        <w:rPr>
          <w:rFonts w:ascii="Times New Roman" w:hAnsi="Times New Roman" w:cs="Times New Roman"/>
          <w:sz w:val="28"/>
          <w:szCs w:val="28"/>
        </w:rPr>
        <w:t xml:space="preserve">, визуальный контент. </w:t>
      </w:r>
    </w:p>
    <w:p w14:paraId="0B83932E" w14:textId="43E5589E" w:rsidR="004D085C" w:rsidRPr="00965308"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965308">
        <w:rPr>
          <w:rFonts w:ascii="Times New Roman" w:eastAsia="Times New Roman" w:hAnsi="Times New Roman" w:cs="Times New Roman"/>
          <w:kern w:val="0"/>
          <w:sz w:val="28"/>
          <w:szCs w:val="28"/>
          <w:lang w:eastAsia="ru-RU"/>
          <w14:ligatures w14:val="none"/>
        </w:rPr>
        <w:t xml:space="preserve">Эволюция и тренды на рынке СМИ в России в XXI веке.  </w:t>
      </w:r>
    </w:p>
    <w:p w14:paraId="51B1F5DB" w14:textId="0DD1CCBC"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«Черный </w:t>
      </w:r>
      <w:r w:rsidRPr="00965308">
        <w:rPr>
          <w:rFonts w:ascii="Times New Roman" w:eastAsia="Calibri" w:hAnsi="Times New Roman" w:cs="Times New Roman"/>
          <w:bCs/>
          <w:kern w:val="0"/>
          <w:sz w:val="28"/>
          <w:szCs w:val="28"/>
          <w:lang w:val="en-US" w:eastAsia="ru-RU"/>
          <w14:ligatures w14:val="none"/>
        </w:rPr>
        <w:t>PR</w:t>
      </w:r>
      <w:r w:rsidRPr="00965308">
        <w:rPr>
          <w:rFonts w:ascii="Times New Roman" w:eastAsia="Calibri" w:hAnsi="Times New Roman" w:cs="Times New Roman"/>
          <w:bCs/>
          <w:kern w:val="0"/>
          <w:sz w:val="28"/>
          <w:szCs w:val="28"/>
          <w:lang w:eastAsia="ru-RU"/>
          <w14:ligatures w14:val="none"/>
        </w:rPr>
        <w:t xml:space="preserve">» в России. </w:t>
      </w:r>
    </w:p>
    <w:p w14:paraId="37F6465C" w14:textId="35B57A18"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Эффективность партийных СМИ в России</w:t>
      </w:r>
      <w:r w:rsidR="004D085C" w:rsidRPr="00965308">
        <w:rPr>
          <w:rFonts w:ascii="Times New Roman" w:eastAsia="Calibri" w:hAnsi="Times New Roman" w:cs="Times New Roman"/>
          <w:bCs/>
          <w:kern w:val="0"/>
          <w:sz w:val="28"/>
          <w:szCs w:val="28"/>
          <w:lang w:eastAsia="ru-RU"/>
          <w14:ligatures w14:val="none"/>
        </w:rPr>
        <w:t>.</w:t>
      </w:r>
    </w:p>
    <w:p w14:paraId="7DF6027F" w14:textId="4B72FA90"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Кейс президентских выборов 2018 г.: использование традиционных СМИ и новых медиа. </w:t>
      </w:r>
    </w:p>
    <w:p w14:paraId="38E92808" w14:textId="48ECF9C0" w:rsidR="00E75D20"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Кейсы президентских выборов в США 2016 г. и 2020 г.: сравнительный анализ. </w:t>
      </w:r>
    </w:p>
    <w:p w14:paraId="61CAC27D" w14:textId="77777777" w:rsidR="004D085C" w:rsidRPr="00965308" w:rsidRDefault="004D085C" w:rsidP="004D085C">
      <w:pPr>
        <w:spacing w:after="0" w:line="240" w:lineRule="auto"/>
        <w:ind w:firstLine="340"/>
        <w:jc w:val="both"/>
        <w:rPr>
          <w:rFonts w:ascii="Times New Roman" w:eastAsia="Times New Roman" w:hAnsi="Times New Roman" w:cs="Times New Roman"/>
          <w:kern w:val="0"/>
          <w:sz w:val="28"/>
          <w:szCs w:val="28"/>
          <w14:ligatures w14:val="none"/>
        </w:rPr>
      </w:pPr>
    </w:p>
    <w:p w14:paraId="3A941518"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5DFA11D5"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
          <w:kern w:val="0"/>
          <w:sz w:val="28"/>
          <w:szCs w:val="28"/>
          <w14:ligatures w14:val="none"/>
        </w:rPr>
        <w:t>Перечень тем для самостоятельных работ</w:t>
      </w:r>
    </w:p>
    <w:p w14:paraId="5D8B0998"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39FBF7AB" w14:textId="1CE1982D"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bookmarkStart w:id="15" w:name="_Hlk148725329"/>
      <w:r w:rsidRPr="00965308">
        <w:rPr>
          <w:rFonts w:ascii="Times New Roman" w:eastAsia="Calibri" w:hAnsi="Times New Roman" w:cs="Times New Roman"/>
          <w:kern w:val="0"/>
          <w:sz w:val="28"/>
          <w:szCs w:val="28"/>
          <w14:ligatures w14:val="none"/>
        </w:rPr>
        <w:t>Проанализируйте</w:t>
      </w:r>
      <w:bookmarkEnd w:id="15"/>
      <w:r w:rsidRPr="00965308">
        <w:rPr>
          <w:rFonts w:ascii="Times New Roman" w:eastAsia="Calibri" w:hAnsi="Times New Roman" w:cs="Times New Roman"/>
          <w:kern w:val="0"/>
          <w:sz w:val="28"/>
          <w:szCs w:val="28"/>
          <w14:ligatures w14:val="none"/>
        </w:rPr>
        <w:t xml:space="preserve"> </w:t>
      </w:r>
      <w:r w:rsidR="006A3760" w:rsidRPr="00965308">
        <w:rPr>
          <w:rFonts w:ascii="Times New Roman" w:eastAsia="Calibri" w:hAnsi="Times New Roman" w:cs="Times New Roman"/>
          <w:kern w:val="0"/>
          <w:sz w:val="28"/>
          <w:szCs w:val="28"/>
          <w14:ligatures w14:val="none"/>
        </w:rPr>
        <w:t>р</w:t>
      </w:r>
      <w:r w:rsidR="006A3760" w:rsidRPr="00965308">
        <w:rPr>
          <w:rFonts w:ascii="Times New Roman" w:hAnsi="Times New Roman" w:cs="Times New Roman"/>
          <w:sz w:val="28"/>
          <w:szCs w:val="28"/>
        </w:rPr>
        <w:t>ынок политических технологий: политтехнологи, консультанты, пиарщики.</w:t>
      </w:r>
    </w:p>
    <w:p w14:paraId="125920BC" w14:textId="1BBDDC69"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р</w:t>
      </w:r>
      <w:r w:rsidR="006A3760" w:rsidRPr="00965308">
        <w:rPr>
          <w:rFonts w:ascii="Times New Roman" w:eastAsia="Times New Roman" w:hAnsi="Times New Roman" w:cs="Times New Roman"/>
          <w:kern w:val="0"/>
          <w:sz w:val="28"/>
          <w:szCs w:val="28"/>
          <w:lang w:eastAsia="ru-RU"/>
          <w14:ligatures w14:val="none"/>
        </w:rPr>
        <w:t xml:space="preserve">ынок политической рекламы.  </w:t>
      </w:r>
    </w:p>
    <w:p w14:paraId="5446A479" w14:textId="77777777" w:rsidR="00F44A57"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F44A57" w:rsidRPr="00965308">
        <w:rPr>
          <w:rFonts w:ascii="Times New Roman" w:eastAsia="Calibri" w:hAnsi="Times New Roman" w:cs="Times New Roman"/>
          <w:kern w:val="0"/>
          <w:sz w:val="28"/>
          <w:szCs w:val="28"/>
          <w14:ligatures w14:val="none"/>
        </w:rPr>
        <w:t>а</w:t>
      </w:r>
      <w:r w:rsidR="006A3760" w:rsidRPr="00965308">
        <w:rPr>
          <w:rFonts w:ascii="Times New Roman" w:hAnsi="Times New Roman" w:cs="Times New Roman"/>
          <w:sz w:val="28"/>
          <w:szCs w:val="28"/>
        </w:rPr>
        <w:t>гитаци</w:t>
      </w:r>
      <w:r w:rsidR="00F44A57" w:rsidRPr="00965308">
        <w:rPr>
          <w:rFonts w:ascii="Times New Roman" w:hAnsi="Times New Roman" w:cs="Times New Roman"/>
          <w:sz w:val="28"/>
          <w:szCs w:val="28"/>
        </w:rPr>
        <w:t>ю</w:t>
      </w:r>
      <w:r w:rsidR="006A3760" w:rsidRPr="00965308">
        <w:rPr>
          <w:rFonts w:ascii="Times New Roman" w:hAnsi="Times New Roman" w:cs="Times New Roman"/>
          <w:sz w:val="28"/>
          <w:szCs w:val="28"/>
        </w:rPr>
        <w:t xml:space="preserve"> в интернете: базы данных избирателей, рассылки, таргетированная реклама. </w:t>
      </w:r>
    </w:p>
    <w:p w14:paraId="004975F6" w14:textId="5202E637" w:rsidR="004D085C" w:rsidRPr="00965308" w:rsidRDefault="00F44A57"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Pr="00965308">
        <w:rPr>
          <w:rFonts w:ascii="Times New Roman" w:eastAsia="Times New Roman" w:hAnsi="Times New Roman" w:cs="Times New Roman"/>
          <w:kern w:val="0"/>
          <w:sz w:val="28"/>
          <w:szCs w:val="28"/>
          <w:lang w:eastAsia="ru-RU"/>
          <w14:ligatures w14:val="none"/>
        </w:rPr>
        <w:t xml:space="preserve"> ф</w:t>
      </w:r>
      <w:r w:rsidRPr="00965308">
        <w:rPr>
          <w:rFonts w:ascii="Times New Roman" w:hAnsi="Times New Roman" w:cs="Times New Roman"/>
          <w:sz w:val="28"/>
          <w:szCs w:val="28"/>
          <w:shd w:val="clear" w:color="auto" w:fill="FFFFFF"/>
        </w:rPr>
        <w:t xml:space="preserve">инансирование и организацию общественного вещания.   </w:t>
      </w:r>
    </w:p>
    <w:p w14:paraId="1D3F118C" w14:textId="63BA8777" w:rsidR="004D085C" w:rsidRPr="00965308" w:rsidRDefault="004D085C" w:rsidP="007E69DC">
      <w:pPr>
        <w:numPr>
          <w:ilvl w:val="0"/>
          <w:numId w:val="11"/>
        </w:numPr>
        <w:spacing w:after="200" w:line="276"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п</w:t>
      </w:r>
      <w:r w:rsidR="006A3760" w:rsidRPr="00965308">
        <w:rPr>
          <w:rFonts w:ascii="Times New Roman" w:hAnsi="Times New Roman" w:cs="Times New Roman"/>
          <w:sz w:val="28"/>
          <w:szCs w:val="28"/>
        </w:rPr>
        <w:t xml:space="preserve">олитические проекты: избирательные кампании, кампании протеста, фандрайзинг. </w:t>
      </w:r>
    </w:p>
    <w:p w14:paraId="1790DDAA" w14:textId="45678876"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ф</w:t>
      </w:r>
      <w:r w:rsidR="006A3760" w:rsidRPr="00965308">
        <w:rPr>
          <w:rFonts w:ascii="Times New Roman" w:hAnsi="Times New Roman" w:cs="Times New Roman"/>
          <w:sz w:val="28"/>
          <w:szCs w:val="28"/>
        </w:rPr>
        <w:t>инансовое и техническое обеспечение работы со СМИ.</w:t>
      </w:r>
    </w:p>
    <w:p w14:paraId="2B946E4B" w14:textId="0959DFA8"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F44A57" w:rsidRPr="00965308">
        <w:rPr>
          <w:rFonts w:ascii="Times New Roman" w:eastAsia="Calibri" w:hAnsi="Times New Roman" w:cs="Times New Roman"/>
          <w:kern w:val="0"/>
          <w:sz w:val="28"/>
          <w:szCs w:val="28"/>
          <w14:ligatures w14:val="none"/>
        </w:rPr>
        <w:t xml:space="preserve">страновые модели общественного вещания. </w:t>
      </w:r>
    </w:p>
    <w:p w14:paraId="066E53CF" w14:textId="77777777" w:rsidR="006A3760"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использование административного ресурса и государственных СМИ.</w:t>
      </w:r>
    </w:p>
    <w:p w14:paraId="624BD592" w14:textId="58FD3F32" w:rsidR="004D085C"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кейс общероссийского голосования по поправкам в Конституцию России 2020 г. референдума 1993 г.</w:t>
      </w:r>
    </w:p>
    <w:p w14:paraId="124D355B" w14:textId="0EE9852C"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hAnsi="Times New Roman" w:cs="Times New Roman"/>
          <w:sz w:val="28"/>
          <w:szCs w:val="28"/>
        </w:rPr>
        <w:t>кейсы Польши 2000–2023 гг.</w:t>
      </w:r>
    </w:p>
    <w:p w14:paraId="574413EF" w14:textId="1C62C93C" w:rsidR="004D085C" w:rsidRPr="00965308" w:rsidRDefault="004D085C" w:rsidP="007E69DC">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к</w:t>
      </w:r>
      <w:r w:rsidR="006A3760" w:rsidRPr="00965308">
        <w:rPr>
          <w:rFonts w:ascii="Times New Roman" w:hAnsi="Times New Roman" w:cs="Times New Roman"/>
          <w:sz w:val="28"/>
          <w:szCs w:val="28"/>
        </w:rPr>
        <w:t xml:space="preserve">ейсы Италии 2000–2023 гг. </w:t>
      </w:r>
    </w:p>
    <w:p w14:paraId="593188C2" w14:textId="5D33114E" w:rsidR="006A3760" w:rsidRPr="00965308"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0B2BBFB8" w14:textId="30B382B2"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71A9BF14" w14:textId="5C001C5B"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0B4CC766" w14:textId="77777777"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699A1773" w14:textId="77777777" w:rsidR="006A3760" w:rsidRPr="00965308"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69BDA1D8"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6" w:name="_Toc421450594"/>
      <w:r w:rsidRPr="00965308">
        <w:rPr>
          <w:rFonts w:ascii="Times New Roman" w:eastAsia="Times New Roman" w:hAnsi="Times New Roman" w:cs="Times New Roman"/>
          <w:b/>
          <w:kern w:val="0"/>
          <w:sz w:val="28"/>
          <w:szCs w:val="28"/>
          <w14:ligatures w14:val="none"/>
        </w:rPr>
        <w:lastRenderedPageBreak/>
        <w:t xml:space="preserve">7. </w:t>
      </w:r>
      <w:bookmarkStart w:id="17" w:name="_Toc507078044"/>
      <w:r w:rsidRPr="00965308">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7"/>
    </w:p>
    <w:p w14:paraId="2AF6DC7F"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6"/>
    <w:p w14:paraId="5B75C5BB" w14:textId="77777777" w:rsidR="004D085C" w:rsidRPr="00965308" w:rsidRDefault="004D085C" w:rsidP="004D085C">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6530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65308">
        <w:rPr>
          <w:rFonts w:ascii="Times New Roman" w:eastAsia="Times New Roman" w:hAnsi="Times New Roman" w:cs="Times New Roman"/>
          <w:b/>
          <w:kern w:val="0"/>
          <w:sz w:val="28"/>
          <w:szCs w:val="28"/>
          <w:lang w:eastAsia="ru-RU"/>
          <w14:ligatures w14:val="none"/>
        </w:rPr>
        <w:t xml:space="preserve"> </w:t>
      </w:r>
      <w:r w:rsidRPr="0096530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2F8FB8"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14:ligatures w14:val="none"/>
        </w:rPr>
      </w:pPr>
    </w:p>
    <w:p w14:paraId="4BA95831" w14:textId="77777777" w:rsidR="004D085C" w:rsidRPr="00965308" w:rsidRDefault="004D085C" w:rsidP="004D085C">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8" w:name="_Toc507078046"/>
      <w:r w:rsidRPr="00965308">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8"/>
      <w:r w:rsidRPr="00965308">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3AA91B2E" w14:textId="77777777" w:rsidR="004D085C" w:rsidRPr="00965308" w:rsidRDefault="004D085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p>
    <w:p w14:paraId="579AC206" w14:textId="67124688" w:rsidR="003D2FF8" w:rsidRPr="00965308" w:rsidRDefault="003D2FF8" w:rsidP="003D2FF8">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выборов в Государственную Думу 1993 г., 1995 г., 1999 г., 2003 г., 2007 г., 2011 г., 2016 </w:t>
      </w:r>
      <w:proofErr w:type="gramStart"/>
      <w:r w:rsidRPr="00965308">
        <w:rPr>
          <w:rFonts w:ascii="Times New Roman" w:hAnsi="Times New Roman" w:cs="Times New Roman"/>
          <w:sz w:val="28"/>
          <w:szCs w:val="28"/>
        </w:rPr>
        <w:t>г. ,</w:t>
      </w:r>
      <w:proofErr w:type="gramEnd"/>
      <w:r w:rsidRPr="00965308">
        <w:rPr>
          <w:rFonts w:ascii="Times New Roman" w:hAnsi="Times New Roman" w:cs="Times New Roman"/>
          <w:sz w:val="28"/>
          <w:szCs w:val="28"/>
        </w:rPr>
        <w:t xml:space="preserve"> 2021 г.  Кейсы выборов президента России 1996 г., 2000 г., 2004 г., 2008 г., 2012 г., 2018 г. Кейс референдума 1993 г. Кейс общероссийского голосования по поправкам в Конституцию России 2020 г. Кейсы Украины 1991–2023 гг. Кейсы Грузии 1991–2023 гг. Кейсы США 2000–2023  гг. Кейсы Франции 2000-2023 гг. Кейсы Великобритании 2000-2023 гг. Кейсы Италии 2000-2023 гг. Кейсы Польши 2000-2023 гг. </w:t>
      </w:r>
    </w:p>
    <w:p w14:paraId="41374AB9" w14:textId="0F99831B" w:rsidR="00E10174" w:rsidRPr="00965308" w:rsidRDefault="008D557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Примерный перечень вопросов для экзамена</w:t>
      </w:r>
    </w:p>
    <w:p w14:paraId="6AAA7DBD" w14:textId="3B617C4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bookmarkStart w:id="19" w:name="_Hlk110785104"/>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в</w:t>
      </w:r>
      <w:r w:rsidR="00E10174" w:rsidRPr="00965308">
        <w:rPr>
          <w:rFonts w:ascii="Times New Roman" w:hAnsi="Times New Roman" w:cs="Times New Roman"/>
          <w:sz w:val="28"/>
          <w:szCs w:val="28"/>
          <w:shd w:val="clear" w:color="auto" w:fill="FFFFFF"/>
        </w:rPr>
        <w:t>иды политических технологий</w:t>
      </w:r>
      <w:r w:rsidRPr="00965308">
        <w:rPr>
          <w:rFonts w:ascii="Times New Roman" w:eastAsia="Calibri" w:hAnsi="Times New Roman" w:cs="Times New Roman"/>
          <w:kern w:val="0"/>
          <w:sz w:val="28"/>
          <w:szCs w:val="28"/>
          <w14:ligatures w14:val="none"/>
        </w:rPr>
        <w:t xml:space="preserve"> </w:t>
      </w:r>
      <w:r w:rsidR="00E10174" w:rsidRPr="00965308">
        <w:rPr>
          <w:rFonts w:ascii="Times New Roman" w:eastAsia="Calibri" w:hAnsi="Times New Roman" w:cs="Times New Roman"/>
          <w:kern w:val="0"/>
          <w:sz w:val="28"/>
          <w:szCs w:val="28"/>
          <w14:ligatures w14:val="none"/>
        </w:rPr>
        <w:t xml:space="preserve"> (</w:t>
      </w:r>
      <w:hyperlink r:id="rId18" w:history="1">
        <w:r w:rsidR="00E10174" w:rsidRPr="00965308">
          <w:rPr>
            <w:rFonts w:ascii="Times New Roman" w:hAnsi="Times New Roman" w:cs="Times New Roman"/>
            <w:sz w:val="28"/>
            <w:szCs w:val="28"/>
          </w:rPr>
          <w:t>PR-менеджмент</w:t>
        </w:r>
      </w:hyperlink>
      <w:r w:rsidR="00E10174" w:rsidRPr="00965308">
        <w:rPr>
          <w:rFonts w:ascii="Times New Roman" w:hAnsi="Times New Roman" w:cs="Times New Roman"/>
          <w:sz w:val="28"/>
          <w:szCs w:val="28"/>
          <w:shd w:val="clear" w:color="auto" w:fill="FFFFFF"/>
        </w:rPr>
        <w:t xml:space="preserve">; </w:t>
      </w:r>
      <w:hyperlink r:id="rId19" w:history="1">
        <w:r w:rsidR="00E10174" w:rsidRPr="00965308">
          <w:rPr>
            <w:rFonts w:ascii="Times New Roman" w:hAnsi="Times New Roman" w:cs="Times New Roman"/>
            <w:sz w:val="28"/>
            <w:szCs w:val="28"/>
          </w:rPr>
          <w:t>GR-менеджмент</w:t>
        </w:r>
      </w:hyperlink>
      <w:r w:rsidR="00E10174" w:rsidRPr="00965308">
        <w:rPr>
          <w:rFonts w:ascii="Times New Roman" w:hAnsi="Times New Roman" w:cs="Times New Roman"/>
          <w:sz w:val="28"/>
          <w:szCs w:val="28"/>
          <w:shd w:val="clear" w:color="auto" w:fill="FFFFFF"/>
        </w:rPr>
        <w:t>)</w:t>
      </w:r>
      <w:r w:rsidRPr="00965308">
        <w:rPr>
          <w:rFonts w:ascii="Times New Roman" w:eastAsia="Calibri" w:hAnsi="Times New Roman" w:cs="Times New Roman"/>
          <w:kern w:val="0"/>
          <w:sz w:val="28"/>
          <w:szCs w:val="28"/>
          <w14:ligatures w14:val="none"/>
        </w:rPr>
        <w:t>.</w:t>
      </w:r>
    </w:p>
    <w:p w14:paraId="29A6B4AC" w14:textId="1A77C060"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в</w:t>
      </w:r>
      <w:r w:rsidR="00E10174" w:rsidRPr="00965308">
        <w:rPr>
          <w:rFonts w:ascii="Times New Roman" w:hAnsi="Times New Roman" w:cs="Times New Roman"/>
          <w:sz w:val="28"/>
          <w:szCs w:val="28"/>
          <w:shd w:val="clear" w:color="auto" w:fill="FFFFFF"/>
        </w:rPr>
        <w:t>иды политических технологий</w:t>
      </w:r>
      <w:r w:rsidR="00E10174" w:rsidRPr="00965308">
        <w:rPr>
          <w:rFonts w:ascii="Times New Roman" w:eastAsia="Calibri" w:hAnsi="Times New Roman" w:cs="Times New Roman"/>
          <w:kern w:val="0"/>
          <w:sz w:val="28"/>
          <w:szCs w:val="28"/>
          <w14:ligatures w14:val="none"/>
        </w:rPr>
        <w:t xml:space="preserve">  (</w:t>
      </w:r>
      <w:r w:rsidR="00E10174" w:rsidRPr="00965308">
        <w:rPr>
          <w:rFonts w:ascii="Times New Roman" w:hAnsi="Times New Roman" w:cs="Times New Roman"/>
          <w:sz w:val="28"/>
          <w:szCs w:val="28"/>
          <w:shd w:val="clear" w:color="auto" w:fill="FFFFFF"/>
        </w:rPr>
        <w:t xml:space="preserve">политический </w:t>
      </w:r>
      <w:proofErr w:type="spellStart"/>
      <w:r w:rsidR="00E10174" w:rsidRPr="00965308">
        <w:rPr>
          <w:rFonts w:ascii="Times New Roman" w:hAnsi="Times New Roman" w:cs="Times New Roman"/>
          <w:sz w:val="28"/>
          <w:szCs w:val="28"/>
          <w:shd w:val="clear" w:color="auto" w:fill="FFFFFF"/>
        </w:rPr>
        <w:t>имиджмейкинг</w:t>
      </w:r>
      <w:proofErr w:type="spellEnd"/>
      <w:r w:rsidR="00E10174" w:rsidRPr="00965308">
        <w:rPr>
          <w:rFonts w:ascii="Times New Roman" w:hAnsi="Times New Roman" w:cs="Times New Roman"/>
          <w:sz w:val="28"/>
          <w:szCs w:val="28"/>
          <w:shd w:val="clear" w:color="auto" w:fill="FFFFFF"/>
        </w:rPr>
        <w:t>; </w:t>
      </w:r>
      <w:hyperlink r:id="rId20" w:history="1">
        <w:r w:rsidR="00E10174" w:rsidRPr="00965308">
          <w:rPr>
            <w:rFonts w:ascii="Times New Roman" w:hAnsi="Times New Roman" w:cs="Times New Roman"/>
            <w:sz w:val="28"/>
            <w:szCs w:val="28"/>
          </w:rPr>
          <w:t xml:space="preserve">политический </w:t>
        </w:r>
        <w:proofErr w:type="spellStart"/>
        <w:r w:rsidR="00E10174" w:rsidRPr="00965308">
          <w:rPr>
            <w:rFonts w:ascii="Times New Roman" w:hAnsi="Times New Roman" w:cs="Times New Roman"/>
            <w:sz w:val="28"/>
            <w:szCs w:val="28"/>
          </w:rPr>
          <w:t>брендинг</w:t>
        </w:r>
        <w:proofErr w:type="spellEnd"/>
      </w:hyperlink>
      <w:r w:rsidR="00E10174" w:rsidRPr="00965308">
        <w:rPr>
          <w:rFonts w:ascii="Times New Roman" w:hAnsi="Times New Roman" w:cs="Times New Roman"/>
          <w:sz w:val="28"/>
          <w:szCs w:val="28"/>
          <w:shd w:val="clear" w:color="auto" w:fill="FFFFFF"/>
        </w:rPr>
        <w:t>; </w:t>
      </w:r>
      <w:hyperlink r:id="rId21" w:history="1">
        <w:r w:rsidR="00E10174" w:rsidRPr="00965308">
          <w:rPr>
            <w:rFonts w:ascii="Times New Roman" w:hAnsi="Times New Roman" w:cs="Times New Roman"/>
            <w:sz w:val="28"/>
            <w:szCs w:val="28"/>
          </w:rPr>
          <w:t xml:space="preserve">политический </w:t>
        </w:r>
        <w:proofErr w:type="spellStart"/>
        <w:r w:rsidR="00E10174" w:rsidRPr="00965308">
          <w:rPr>
            <w:rFonts w:ascii="Times New Roman" w:hAnsi="Times New Roman" w:cs="Times New Roman"/>
            <w:sz w:val="28"/>
            <w:szCs w:val="28"/>
          </w:rPr>
          <w:t>фандрайзинг</w:t>
        </w:r>
        <w:proofErr w:type="spellEnd"/>
      </w:hyperlink>
      <w:r w:rsidR="00E10174" w:rsidRPr="00965308">
        <w:rPr>
          <w:rFonts w:ascii="Times New Roman" w:hAnsi="Times New Roman" w:cs="Times New Roman"/>
          <w:sz w:val="28"/>
          <w:szCs w:val="28"/>
          <w:shd w:val="clear" w:color="auto" w:fill="FFFFFF"/>
        </w:rPr>
        <w:t>)</w:t>
      </w:r>
      <w:r w:rsidR="00EF26A8" w:rsidRPr="00965308">
        <w:rPr>
          <w:rFonts w:ascii="Times New Roman" w:hAnsi="Times New Roman" w:cs="Times New Roman"/>
          <w:sz w:val="28"/>
          <w:szCs w:val="28"/>
          <w:shd w:val="clear" w:color="auto" w:fill="FFFFFF"/>
        </w:rPr>
        <w:t>.</w:t>
      </w:r>
    </w:p>
    <w:p w14:paraId="6512BE07" w14:textId="7F1BD5BF" w:rsidR="00E10174"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965308">
        <w:rPr>
          <w:rFonts w:ascii="Times New Roman" w:eastAsia="Calibri" w:hAnsi="Times New Roman" w:cs="Times New Roman"/>
          <w:kern w:val="0"/>
          <w:sz w:val="28"/>
          <w:szCs w:val="28"/>
          <w14:ligatures w14:val="none"/>
        </w:rPr>
        <w:t xml:space="preserve"> (</w:t>
      </w:r>
      <w:proofErr w:type="spellStart"/>
      <w:r w:rsidR="00B05A4B" w:rsidRPr="00965308">
        <w:fldChar w:fldCharType="begin"/>
      </w:r>
      <w:r w:rsidR="00B05A4B" w:rsidRPr="00965308">
        <w:instrText xml:space="preserve"> HYPERLINK "https://bigenc.ru/c/pablik-c8e0d5" </w:instrText>
      </w:r>
      <w:r w:rsidR="00B05A4B" w:rsidRPr="00965308">
        <w:fldChar w:fldCharType="separate"/>
      </w:r>
      <w:r w:rsidR="00E10174" w:rsidRPr="00965308">
        <w:rPr>
          <w:rFonts w:ascii="Times New Roman" w:hAnsi="Times New Roman" w:cs="Times New Roman"/>
          <w:sz w:val="28"/>
          <w:szCs w:val="28"/>
        </w:rPr>
        <w:t>паблики</w:t>
      </w:r>
      <w:proofErr w:type="spellEnd"/>
      <w:r w:rsidR="00B05A4B"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00E10174"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w:t>
      </w:r>
      <w:r w:rsidR="00EF26A8" w:rsidRPr="00965308">
        <w:rPr>
          <w:rFonts w:ascii="Times New Roman" w:hAnsi="Times New Roman" w:cs="Times New Roman"/>
          <w:sz w:val="28"/>
          <w:szCs w:val="28"/>
        </w:rPr>
        <w:t>.</w:t>
      </w:r>
    </w:p>
    <w:p w14:paraId="42EB80E4" w14:textId="4F66167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965308">
        <w:rPr>
          <w:rFonts w:ascii="Times New Roman" w:eastAsia="Calibri" w:hAnsi="Times New Roman" w:cs="Times New Roman"/>
          <w:kern w:val="0"/>
          <w:sz w:val="28"/>
          <w:szCs w:val="28"/>
          <w14:ligatures w14:val="none"/>
        </w:rPr>
        <w:t xml:space="preserve"> (</w:t>
      </w:r>
      <w:r w:rsidR="00E10174" w:rsidRPr="00965308">
        <w:rPr>
          <w:rFonts w:ascii="Times New Roman" w:hAnsi="Times New Roman" w:cs="Times New Roman"/>
          <w:sz w:val="28"/>
          <w:szCs w:val="28"/>
        </w:rPr>
        <w:t>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00E10174"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"https://bigenc.ru/c/internet-mem-69cc4a" </w:instrText>
      </w:r>
      <w:r w:rsidR="000B68A8" w:rsidRPr="00965308">
        <w:fldChar w:fldCharType="separate"/>
      </w:r>
      <w:r w:rsidR="00E10174" w:rsidRPr="00965308">
        <w:rPr>
          <w:rFonts w:ascii="Times New Roman" w:hAnsi="Times New Roman" w:cs="Times New Roman"/>
          <w:sz w:val="28"/>
          <w:szCs w:val="28"/>
        </w:rPr>
        <w:t>мемы</w:t>
      </w:r>
      <w:proofErr w:type="spellEnd"/>
      <w:r w:rsidR="000B68A8"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 визуальный контент)</w:t>
      </w:r>
      <w:r w:rsidR="00EF26A8" w:rsidRPr="00965308">
        <w:rPr>
          <w:rFonts w:ascii="Times New Roman" w:hAnsi="Times New Roman" w:cs="Times New Roman"/>
          <w:sz w:val="28"/>
          <w:szCs w:val="28"/>
        </w:rPr>
        <w:t>.</w:t>
      </w:r>
    </w:p>
    <w:p w14:paraId="5FBC7B86" w14:textId="11AE6DD6" w:rsidR="004D085C" w:rsidRPr="00965308"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рынок</w:t>
      </w:r>
      <w:r w:rsidRPr="00965308">
        <w:rPr>
          <w:rFonts w:ascii="Times New Roman" w:hAnsi="Times New Roman" w:cs="Times New Roman"/>
          <w:sz w:val="28"/>
          <w:szCs w:val="28"/>
        </w:rPr>
        <w:t xml:space="preserve"> политических технологий: политтехнологи, консультанты, пиарщики</w:t>
      </w:r>
    </w:p>
    <w:p w14:paraId="5CDBB592" w14:textId="711FB639"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т</w:t>
      </w:r>
      <w:r w:rsidR="00E10174" w:rsidRPr="00965308">
        <w:rPr>
          <w:rFonts w:ascii="Times New Roman" w:eastAsia="Times New Roman" w:hAnsi="Times New Roman" w:cs="Times New Roman"/>
          <w:kern w:val="0"/>
          <w:sz w:val="28"/>
          <w:szCs w:val="28"/>
          <w:lang w:eastAsia="ru-RU"/>
          <w14:ligatures w14:val="none"/>
        </w:rPr>
        <w:t>радиционные СМИ: телевидение, радио.</w:t>
      </w:r>
    </w:p>
    <w:p w14:paraId="73D17F79" w14:textId="689E949A"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т</w:t>
      </w:r>
      <w:r w:rsidR="00E10174" w:rsidRPr="00965308">
        <w:rPr>
          <w:rFonts w:ascii="Times New Roman" w:eastAsia="Times New Roman" w:hAnsi="Times New Roman" w:cs="Times New Roman"/>
          <w:kern w:val="0"/>
          <w:sz w:val="28"/>
          <w:szCs w:val="28"/>
          <w:lang w:eastAsia="ru-RU"/>
          <w14:ligatures w14:val="none"/>
        </w:rPr>
        <w:t>радиционные СМИ: газеты, журналы.</w:t>
      </w:r>
    </w:p>
    <w:p w14:paraId="47143234" w14:textId="4F47E43E"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т</w:t>
      </w:r>
      <w:r w:rsidR="00E10174" w:rsidRPr="00965308">
        <w:rPr>
          <w:rFonts w:ascii="Times New Roman" w:eastAsia="Times New Roman" w:hAnsi="Times New Roman" w:cs="Times New Roman"/>
          <w:kern w:val="0"/>
          <w:sz w:val="28"/>
          <w:szCs w:val="28"/>
          <w:lang w:eastAsia="ru-RU"/>
          <w14:ligatures w14:val="none"/>
        </w:rPr>
        <w:t>радиционные СМИ в интернете.</w:t>
      </w:r>
      <w:r w:rsidRPr="00965308">
        <w:rPr>
          <w:rFonts w:ascii="Times New Roman" w:eastAsia="Calibri" w:hAnsi="Times New Roman" w:cs="Times New Roman"/>
          <w:kern w:val="0"/>
          <w:sz w:val="28"/>
          <w:szCs w:val="28"/>
          <w14:ligatures w14:val="none"/>
        </w:rPr>
        <w:t xml:space="preserve"> </w:t>
      </w:r>
    </w:p>
    <w:p w14:paraId="6CD6C86F" w14:textId="73CC8F9A"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н</w:t>
      </w:r>
      <w:r w:rsidR="00E10174" w:rsidRPr="00965308">
        <w:rPr>
          <w:rFonts w:ascii="Times New Roman" w:eastAsia="Times New Roman" w:hAnsi="Times New Roman" w:cs="Times New Roman"/>
          <w:kern w:val="0"/>
          <w:sz w:val="28"/>
          <w:szCs w:val="28"/>
          <w:lang w:eastAsia="ru-RU"/>
          <w14:ligatures w14:val="none"/>
        </w:rPr>
        <w:t>овые медиа: социальные сети, мессенджеры, видеох</w:t>
      </w:r>
      <w:r w:rsidR="008A193C" w:rsidRPr="00965308">
        <w:rPr>
          <w:rFonts w:ascii="Times New Roman" w:eastAsia="Times New Roman" w:hAnsi="Times New Roman" w:cs="Times New Roman"/>
          <w:kern w:val="0"/>
          <w:sz w:val="28"/>
          <w:szCs w:val="28"/>
          <w:lang w:eastAsia="ru-RU"/>
          <w14:ligatures w14:val="none"/>
        </w:rPr>
        <w:t>о</w:t>
      </w:r>
      <w:r w:rsidR="00E10174" w:rsidRPr="00965308">
        <w:rPr>
          <w:rFonts w:ascii="Times New Roman" w:eastAsia="Times New Roman" w:hAnsi="Times New Roman" w:cs="Times New Roman"/>
          <w:kern w:val="0"/>
          <w:sz w:val="28"/>
          <w:szCs w:val="28"/>
          <w:lang w:eastAsia="ru-RU"/>
          <w14:ligatures w14:val="none"/>
        </w:rPr>
        <w:t>стинги.</w:t>
      </w:r>
      <w:r w:rsidRPr="00965308">
        <w:rPr>
          <w:rFonts w:ascii="Times New Roman" w:eastAsia="Calibri" w:hAnsi="Times New Roman" w:cs="Times New Roman"/>
          <w:kern w:val="0"/>
          <w:sz w:val="28"/>
          <w:szCs w:val="28"/>
          <w14:ligatures w14:val="none"/>
        </w:rPr>
        <w:t xml:space="preserve"> </w:t>
      </w:r>
    </w:p>
    <w:p w14:paraId="06D43879" w14:textId="6CE2FC8F"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 xml:space="preserve">эволюцию и тренды на рынке СМИ в России в </w:t>
      </w:r>
      <w:r w:rsidR="00EF26A8" w:rsidRPr="00965308">
        <w:rPr>
          <w:rFonts w:ascii="Times New Roman" w:eastAsia="Calibri" w:hAnsi="Times New Roman" w:cs="Times New Roman"/>
          <w:kern w:val="0"/>
          <w:sz w:val="28"/>
          <w:szCs w:val="28"/>
          <w14:ligatures w14:val="none"/>
        </w:rPr>
        <w:t>XXI веке</w:t>
      </w:r>
    </w:p>
    <w:p w14:paraId="76F3EAAB" w14:textId="51A010D8" w:rsidR="00E10174" w:rsidRPr="00965308"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 Проанализируйте локализацию и глобализацию рынков СМИ.  </w:t>
      </w:r>
    </w:p>
    <w:p w14:paraId="16872E09" w14:textId="1D9DD37E"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рынок политической рекламы</w:t>
      </w:r>
      <w:r w:rsidR="00EF26A8" w:rsidRPr="00965308">
        <w:rPr>
          <w:rFonts w:ascii="Times New Roman" w:eastAsia="Calibri" w:hAnsi="Times New Roman" w:cs="Times New Roman"/>
          <w:kern w:val="0"/>
          <w:sz w:val="28"/>
          <w:szCs w:val="28"/>
          <w14:ligatures w14:val="none"/>
        </w:rPr>
        <w:t>.</w:t>
      </w:r>
    </w:p>
    <w:p w14:paraId="5AFDCBF6" w14:textId="4AC744F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подходы к формированию стратегии: аппаратный, социально-экономический.</w:t>
      </w:r>
    </w:p>
    <w:p w14:paraId="55867B27" w14:textId="15793EA2"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lastRenderedPageBreak/>
        <w:t>Проанализируйте</w:t>
      </w:r>
      <w:r w:rsidR="00EF26A8" w:rsidRPr="00965308">
        <w:rPr>
          <w:rFonts w:ascii="Times New Roman" w:eastAsia="Calibri" w:hAnsi="Times New Roman" w:cs="Times New Roman"/>
          <w:kern w:val="0"/>
          <w:sz w:val="28"/>
          <w:szCs w:val="28"/>
          <w14:ligatures w14:val="none"/>
        </w:rPr>
        <w:t xml:space="preserve"> подходы к формированию стратегии: проблемный, рекламный, манипулятивный, модель идеального кандидата</w:t>
      </w:r>
      <w:r w:rsidRPr="00965308">
        <w:rPr>
          <w:rFonts w:ascii="Times New Roman" w:eastAsia="Calibri" w:hAnsi="Times New Roman" w:cs="Times New Roman"/>
          <w:kern w:val="0"/>
          <w:sz w:val="28"/>
          <w:szCs w:val="28"/>
          <w14:ligatures w14:val="none"/>
        </w:rPr>
        <w:t>.</w:t>
      </w:r>
    </w:p>
    <w:p w14:paraId="232F5864" w14:textId="25AD5789" w:rsidR="004D085C" w:rsidRPr="00965308" w:rsidRDefault="004D085C" w:rsidP="007E69DC">
      <w:pPr>
        <w:numPr>
          <w:ilvl w:val="0"/>
          <w:numId w:val="12"/>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 xml:space="preserve">стратегию положительного образа кандидата (партии): формирование образа, отождествление с образом, расширение образа, компенсация </w:t>
      </w:r>
      <w:proofErr w:type="spellStart"/>
      <w:r w:rsidR="00EF26A8" w:rsidRPr="00965308">
        <w:rPr>
          <w:rFonts w:ascii="Times New Roman" w:eastAsia="Calibri" w:hAnsi="Times New Roman" w:cs="Times New Roman"/>
          <w:kern w:val="0"/>
          <w:sz w:val="28"/>
          <w:szCs w:val="28"/>
          <w14:ligatures w14:val="none"/>
        </w:rPr>
        <w:t>антиобраза</w:t>
      </w:r>
      <w:proofErr w:type="spellEnd"/>
      <w:r w:rsidR="00EF26A8" w:rsidRPr="00965308">
        <w:rPr>
          <w:rFonts w:ascii="Times New Roman" w:eastAsia="Calibri" w:hAnsi="Times New Roman" w:cs="Times New Roman"/>
          <w:kern w:val="0"/>
          <w:sz w:val="28"/>
          <w:szCs w:val="28"/>
          <w14:ligatures w14:val="none"/>
        </w:rPr>
        <w:t xml:space="preserve">, создание негативных образов конкурентов. </w:t>
      </w:r>
    </w:p>
    <w:p w14:paraId="6A5ECA45" w14:textId="7C2903DB"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агитацию в СМИ: прямая реклама, косвенная реклама (PR), скандалы как ивенты.</w:t>
      </w:r>
    </w:p>
    <w:p w14:paraId="5182A004" w14:textId="59ACA5EB"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агитацию в интернете: базы данных избирателей, рассылки, таргетированная реклама.</w:t>
      </w:r>
    </w:p>
    <w:p w14:paraId="048EF229" w14:textId="0FA5FD9E" w:rsidR="00EF26A8"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F26A8" w:rsidRPr="00965308">
        <w:rPr>
          <w:rFonts w:ascii="Times New Roman" w:eastAsia="Calibri" w:hAnsi="Times New Roman" w:cs="Times New Roman"/>
          <w:kern w:val="0"/>
          <w:sz w:val="28"/>
          <w:szCs w:val="28"/>
          <w14:ligatures w14:val="none"/>
        </w:rPr>
        <w:t xml:space="preserve"> финансовое и техническое обеспечение работы со СМИ.</w:t>
      </w:r>
    </w:p>
    <w:p w14:paraId="41098FE5" w14:textId="10723765"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927513" w:rsidRPr="00965308">
        <w:rPr>
          <w:rFonts w:ascii="Times New Roman" w:eastAsia="Calibri" w:hAnsi="Times New Roman" w:cs="Times New Roman"/>
          <w:kern w:val="0"/>
          <w:sz w:val="28"/>
          <w:szCs w:val="28"/>
          <w14:ligatures w14:val="none"/>
        </w:rPr>
        <w:t>п</w:t>
      </w:r>
      <w:r w:rsidR="00927513" w:rsidRPr="00965308">
        <w:rPr>
          <w:rFonts w:ascii="Times New Roman" w:hAnsi="Times New Roman" w:cs="Times New Roman"/>
          <w:sz w:val="28"/>
          <w:szCs w:val="28"/>
        </w:rPr>
        <w:t>артийные СМИ.</w:t>
      </w:r>
    </w:p>
    <w:p w14:paraId="26E22D9E" w14:textId="03FD6950"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927513" w:rsidRPr="00965308">
        <w:rPr>
          <w:rFonts w:ascii="Times New Roman" w:eastAsia="Calibri" w:hAnsi="Times New Roman" w:cs="Times New Roman"/>
          <w:kern w:val="0"/>
          <w:sz w:val="28"/>
          <w:szCs w:val="28"/>
          <w14:ligatures w14:val="none"/>
        </w:rPr>
        <w:t>р</w:t>
      </w:r>
      <w:r w:rsidR="00927513" w:rsidRPr="00965308">
        <w:rPr>
          <w:rFonts w:ascii="Times New Roman" w:hAnsi="Times New Roman" w:cs="Times New Roman"/>
          <w:sz w:val="28"/>
          <w:szCs w:val="28"/>
        </w:rPr>
        <w:t>аботу со СМИ для позиционирования партии.</w:t>
      </w:r>
    </w:p>
    <w:p w14:paraId="4DFCCFAE" w14:textId="0BD3C2AB"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hAnsi="Times New Roman" w:cs="Times New Roman"/>
          <w:sz w:val="28"/>
          <w:szCs w:val="28"/>
        </w:rPr>
        <w:t xml:space="preserve"> политические проекты: избирательные кампании, кампании протеста, фандрайзинг</w:t>
      </w:r>
      <w:r w:rsidRPr="00965308">
        <w:rPr>
          <w:rFonts w:ascii="Times New Roman" w:eastAsia="Calibri" w:hAnsi="Times New Roman" w:cs="Times New Roman"/>
          <w:kern w:val="0"/>
          <w:sz w:val="28"/>
          <w:szCs w:val="28"/>
          <w14:ligatures w14:val="none"/>
        </w:rPr>
        <w:t>.</w:t>
      </w:r>
    </w:p>
    <w:p w14:paraId="76B81269" w14:textId="3D4156C2"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hAnsi="Times New Roman" w:cs="Times New Roman"/>
          <w:sz w:val="28"/>
          <w:szCs w:val="28"/>
        </w:rPr>
        <w:t xml:space="preserve"> использование административного ресурса и государственных СМИ</w:t>
      </w:r>
      <w:r w:rsidRPr="00965308">
        <w:rPr>
          <w:rFonts w:ascii="Times New Roman" w:eastAsia="Calibri" w:hAnsi="Times New Roman" w:cs="Times New Roman"/>
          <w:kern w:val="0"/>
          <w:sz w:val="28"/>
          <w:szCs w:val="28"/>
          <w14:ligatures w14:val="none"/>
        </w:rPr>
        <w:t>.</w:t>
      </w:r>
    </w:p>
    <w:p w14:paraId="0EA73BEF" w14:textId="38CAE69B"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t xml:space="preserve"> </w:t>
      </w:r>
      <w:r w:rsidR="00927513" w:rsidRPr="00965308">
        <w:rPr>
          <w:rFonts w:ascii="Times New Roman" w:hAnsi="Times New Roman" w:cs="Times New Roman"/>
          <w:sz w:val="28"/>
          <w:szCs w:val="28"/>
        </w:rPr>
        <w:t>к</w:t>
      </w:r>
      <w:r w:rsidR="00927513" w:rsidRPr="00965308">
        <w:rPr>
          <w:rFonts w:ascii="Times New Roman" w:eastAsia="Calibri" w:hAnsi="Times New Roman" w:cs="Times New Roman"/>
          <w:kern w:val="0"/>
          <w:sz w:val="28"/>
          <w:szCs w:val="28"/>
          <w14:ligatures w14:val="none"/>
        </w:rPr>
        <w:t xml:space="preserve">ейсы выборов в Государственную Думу России.  </w:t>
      </w:r>
    </w:p>
    <w:p w14:paraId="40B307FB" w14:textId="67B872BA"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927513" w:rsidRPr="00965308">
        <w:rPr>
          <w:rFonts w:ascii="Times New Roman" w:hAnsi="Times New Roman" w:cs="Times New Roman"/>
          <w:sz w:val="28"/>
          <w:szCs w:val="28"/>
        </w:rPr>
        <w:t>к</w:t>
      </w:r>
      <w:r w:rsidR="00927513" w:rsidRPr="00965308">
        <w:rPr>
          <w:rFonts w:ascii="Times New Roman" w:eastAsia="Calibri" w:hAnsi="Times New Roman" w:cs="Times New Roman"/>
          <w:kern w:val="0"/>
          <w:sz w:val="28"/>
          <w:szCs w:val="28"/>
          <w14:ligatures w14:val="none"/>
        </w:rPr>
        <w:t>ейсы выборов президента России</w:t>
      </w:r>
      <w:r w:rsidRPr="00965308">
        <w:rPr>
          <w:rFonts w:ascii="Times New Roman" w:eastAsia="Calibri" w:hAnsi="Times New Roman" w:cs="Times New Roman"/>
          <w:kern w:val="0"/>
          <w:sz w:val="28"/>
          <w:szCs w:val="28"/>
          <w14:ligatures w14:val="none"/>
        </w:rPr>
        <w:t xml:space="preserve">. </w:t>
      </w:r>
    </w:p>
    <w:p w14:paraId="2F45FEF4" w14:textId="0941ABFA"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кейс общероссийского голосования по поправкам в Конституцию России 2020 г.</w:t>
      </w:r>
    </w:p>
    <w:p w14:paraId="2B529728" w14:textId="7465F4CF"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w:t>
      </w:r>
      <w:r w:rsidR="00927513" w:rsidRPr="00965308">
        <w:rPr>
          <w:rFonts w:ascii="Times New Roman" w:eastAsia="Calibri" w:hAnsi="Times New Roman" w:cs="Times New Roman"/>
          <w:kern w:val="0"/>
          <w:sz w:val="28"/>
          <w:szCs w:val="28"/>
          <w14:ligatures w14:val="none"/>
        </w:rPr>
        <w:t xml:space="preserve"> Украины 1991–2023 гг. </w:t>
      </w:r>
    </w:p>
    <w:p w14:paraId="1A7D9C12" w14:textId="325FA8AD"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8A193C" w:rsidRPr="00965308">
        <w:rPr>
          <w:rFonts w:ascii="Times New Roman" w:eastAsia="Calibri" w:hAnsi="Times New Roman" w:cs="Times New Roman"/>
          <w:kern w:val="0"/>
          <w:sz w:val="28"/>
          <w:szCs w:val="28"/>
          <w14:ligatures w14:val="none"/>
        </w:rPr>
        <w:t>кейсы Великобритании 2000–2023 гг.</w:t>
      </w:r>
    </w:p>
    <w:p w14:paraId="5FD91D67" w14:textId="4B3C0759"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 Италии 2000–2023 гг.</w:t>
      </w:r>
      <w:r w:rsidR="004D085C" w:rsidRPr="00965308">
        <w:rPr>
          <w:rFonts w:ascii="Times New Roman" w:eastAsia="Calibri" w:hAnsi="Times New Roman" w:cs="Times New Roman"/>
          <w:kern w:val="0"/>
          <w:sz w:val="28"/>
          <w:szCs w:val="28"/>
          <w14:ligatures w14:val="none"/>
        </w:rPr>
        <w:t xml:space="preserve"> </w:t>
      </w:r>
    </w:p>
    <w:p w14:paraId="2749E178" w14:textId="7F39830C"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8A193C" w:rsidRPr="00965308">
        <w:rPr>
          <w:rFonts w:ascii="Times New Roman" w:eastAsia="Calibri" w:hAnsi="Times New Roman" w:cs="Times New Roman"/>
          <w:kern w:val="0"/>
          <w:sz w:val="28"/>
          <w:szCs w:val="28"/>
          <w14:ligatures w14:val="none"/>
        </w:rPr>
        <w:t>кейсы Франции 2000–2023 гг.</w:t>
      </w:r>
      <w:r w:rsidRPr="00965308">
        <w:rPr>
          <w:rFonts w:ascii="Times New Roman" w:eastAsia="Calibri" w:hAnsi="Times New Roman" w:cs="Times New Roman"/>
          <w:kern w:val="0"/>
          <w:sz w:val="28"/>
          <w:szCs w:val="28"/>
          <w14:ligatures w14:val="none"/>
        </w:rPr>
        <w:t xml:space="preserve"> </w:t>
      </w:r>
    </w:p>
    <w:p w14:paraId="585B8565" w14:textId="0B515442"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 США 2000–2023 гг.</w:t>
      </w:r>
    </w:p>
    <w:p w14:paraId="4A195480" w14:textId="6FDB4D94"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кейсы Польши 2000–2023 гг. </w:t>
      </w:r>
      <w:r w:rsidR="004D085C" w:rsidRPr="00965308">
        <w:rPr>
          <w:rFonts w:ascii="Times New Roman" w:eastAsia="Calibri" w:hAnsi="Times New Roman" w:cs="Times New Roman"/>
          <w:kern w:val="0"/>
          <w:sz w:val="28"/>
          <w:szCs w:val="28"/>
          <w14:ligatures w14:val="none"/>
        </w:rPr>
        <w:t xml:space="preserve"> </w:t>
      </w:r>
    </w:p>
    <w:p w14:paraId="48CB800D" w14:textId="77777777" w:rsidR="004D085C" w:rsidRPr="00965308" w:rsidRDefault="004D085C" w:rsidP="004D085C">
      <w:pPr>
        <w:spacing w:after="0" w:line="240" w:lineRule="auto"/>
        <w:ind w:firstLine="828"/>
        <w:rPr>
          <w:rFonts w:ascii="Times New Roman" w:eastAsia="Times New Roman" w:hAnsi="Times New Roman" w:cs="Times New Roman"/>
          <w:bCs/>
          <w:kern w:val="0"/>
          <w:sz w:val="24"/>
          <w:szCs w:val="24"/>
          <w14:ligatures w14:val="none"/>
        </w:rPr>
      </w:pPr>
    </w:p>
    <w:bookmarkEnd w:id="19"/>
    <w:p w14:paraId="41FC4C7D" w14:textId="63F5CC8E" w:rsidR="004D085C" w:rsidRPr="00965308" w:rsidRDefault="008D557C" w:rsidP="004D085C">
      <w:pPr>
        <w:spacing w:after="200" w:line="276" w:lineRule="auto"/>
        <w:contextualSpacing/>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Пример экзаменационного билета</w:t>
      </w:r>
    </w:p>
    <w:p w14:paraId="67B55759" w14:textId="5F976764" w:rsidR="00EA07DA" w:rsidRPr="00965308" w:rsidRDefault="00EA07DA" w:rsidP="004D085C">
      <w:pPr>
        <w:spacing w:after="200" w:line="276" w:lineRule="auto"/>
        <w:contextualSpacing/>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Билет №1</w:t>
      </w:r>
    </w:p>
    <w:p w14:paraId="4E663FAB" w14:textId="5CB112EE"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 xml:space="preserve">Охарактеризуйте сущность концепций </w:t>
      </w:r>
      <w:r w:rsidRPr="00965308">
        <w:rPr>
          <w:rFonts w:ascii="Times New Roman" w:eastAsia="Calibri" w:hAnsi="Times New Roman" w:cs="Times New Roman"/>
          <w:bCs/>
          <w:kern w:val="0"/>
          <w:sz w:val="28"/>
          <w:szCs w:val="28"/>
          <w:lang w:val="en-US"/>
          <w14:ligatures w14:val="none"/>
        </w:rPr>
        <w:t>PR</w:t>
      </w:r>
      <w:r w:rsidRPr="00965308">
        <w:rPr>
          <w:rFonts w:ascii="Times New Roman" w:eastAsia="Calibri" w:hAnsi="Times New Roman" w:cs="Times New Roman"/>
          <w:bCs/>
          <w:kern w:val="0"/>
          <w:sz w:val="28"/>
          <w:szCs w:val="28"/>
          <w14:ligatures w14:val="none"/>
        </w:rPr>
        <w:t>-менеджмента. (20 баллов)</w:t>
      </w:r>
    </w:p>
    <w:p w14:paraId="256557E3" w14:textId="4C2AFDFE"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Охарактеризуйте рынок российской политической рекламы в социальных сетях. (20 балов)</w:t>
      </w:r>
    </w:p>
    <w:p w14:paraId="26C8147C" w14:textId="12789C6A"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Проанализируйте кейсы использования СМИ как инструмента политических технологий на выборах Государственной Думы России 2021 г.  (20 баллов)</w:t>
      </w:r>
    </w:p>
    <w:p w14:paraId="299465CD" w14:textId="77777777" w:rsidR="00185B38" w:rsidRPr="00965308" w:rsidRDefault="00185B38" w:rsidP="004D085C">
      <w:pPr>
        <w:spacing w:after="200" w:line="276" w:lineRule="auto"/>
        <w:contextualSpacing/>
        <w:jc w:val="both"/>
        <w:rPr>
          <w:rFonts w:ascii="Times New Roman" w:eastAsia="Calibri" w:hAnsi="Times New Roman" w:cs="Times New Roman"/>
          <w:bCs/>
          <w:kern w:val="0"/>
          <w:sz w:val="28"/>
          <w:szCs w:val="28"/>
          <w14:ligatures w14:val="none"/>
        </w:rPr>
      </w:pPr>
    </w:p>
    <w:p w14:paraId="23C02049" w14:textId="77777777" w:rsidR="008D557C" w:rsidRPr="00965308" w:rsidRDefault="008D557C" w:rsidP="004D085C">
      <w:pPr>
        <w:spacing w:after="200" w:line="276" w:lineRule="auto"/>
        <w:contextualSpacing/>
        <w:jc w:val="both"/>
        <w:rPr>
          <w:rFonts w:ascii="Times New Roman" w:eastAsia="Calibri" w:hAnsi="Times New Roman" w:cs="Times New Roman"/>
          <w:bCs/>
          <w:kern w:val="0"/>
          <w:sz w:val="24"/>
          <w:szCs w:val="24"/>
          <w14:ligatures w14:val="none"/>
        </w:rPr>
      </w:pPr>
    </w:p>
    <w:p w14:paraId="070F221E"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557BE8E4" w14:textId="77777777" w:rsidR="004D085C" w:rsidRPr="00965308"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2766C228" w14:textId="77777777" w:rsidR="004D085C" w:rsidRPr="00965308" w:rsidRDefault="004D085C" w:rsidP="004D085C">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Cs/>
          <w:kern w:val="0"/>
          <w:sz w:val="28"/>
          <w:szCs w:val="28"/>
          <w:lang w:eastAsia="ru-RU"/>
          <w14:ligatures w14:val="none"/>
        </w:rPr>
        <w:lastRenderedPageBreak/>
        <w:t>Таблица 7</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965308" w:rsidRPr="00965308" w14:paraId="3D1A02D9" w14:textId="77777777" w:rsidTr="00B05A4B">
        <w:tc>
          <w:tcPr>
            <w:tcW w:w="2268" w:type="dxa"/>
            <w:tcBorders>
              <w:top w:val="single" w:sz="4" w:space="0" w:color="auto"/>
              <w:left w:val="single" w:sz="4" w:space="0" w:color="auto"/>
              <w:bottom w:val="single" w:sz="4" w:space="0" w:color="auto"/>
              <w:right w:val="single" w:sz="4" w:space="0" w:color="auto"/>
            </w:tcBorders>
            <w:hideMark/>
          </w:tcPr>
          <w:p w14:paraId="2C33384C"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44038530"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6196A83"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281808E5"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Типовые контрольные задания</w:t>
            </w:r>
          </w:p>
        </w:tc>
      </w:tr>
      <w:tr w:rsidR="00965308" w:rsidRPr="00965308" w14:paraId="26A18684" w14:textId="77777777" w:rsidTr="00B05A4B">
        <w:tc>
          <w:tcPr>
            <w:tcW w:w="2268" w:type="dxa"/>
            <w:tcBorders>
              <w:top w:val="single" w:sz="4" w:space="0" w:color="auto"/>
              <w:left w:val="single" w:sz="4" w:space="0" w:color="auto"/>
              <w:bottom w:val="single" w:sz="4" w:space="0" w:color="auto"/>
              <w:right w:val="single" w:sz="4" w:space="0" w:color="auto"/>
            </w:tcBorders>
          </w:tcPr>
          <w:p w14:paraId="75A0FF9E" w14:textId="0752C707" w:rsidR="004D085C" w:rsidRPr="00965308"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2410" w:type="dxa"/>
            <w:tcBorders>
              <w:top w:val="single" w:sz="4" w:space="0" w:color="auto"/>
              <w:left w:val="single" w:sz="4" w:space="0" w:color="auto"/>
              <w:bottom w:val="single" w:sz="4" w:space="0" w:color="auto"/>
              <w:right w:val="single" w:sz="4" w:space="0" w:color="auto"/>
            </w:tcBorders>
          </w:tcPr>
          <w:p w14:paraId="7BEE548C" w14:textId="77777777" w:rsidR="005F7498" w:rsidRPr="00965308"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r w:rsidRPr="00965308">
              <w:rPr>
                <w:rFonts w:ascii="Times New Roman" w:hAnsi="Times New Roman" w:cs="Times New Roman"/>
                <w:sz w:val="24"/>
                <w:szCs w:val="24"/>
              </w:rPr>
              <w:t>1.Разрабатывает коммуникационную стратегию на основе анализа ситуации и определения целевого образа организации.</w:t>
            </w:r>
          </w:p>
          <w:p w14:paraId="012E7553" w14:textId="77777777" w:rsidR="005F7498" w:rsidRPr="00965308"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p>
          <w:p w14:paraId="39B6E659" w14:textId="6E57AB5E" w:rsidR="004D085C" w:rsidRPr="00965308"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2.</w:t>
            </w:r>
            <w:r w:rsidRPr="00965308">
              <w:rPr>
                <w:rFonts w:ascii="Times New Roman" w:hAnsi="Times New Roman" w:cs="Times New Roman"/>
                <w:sz w:val="24"/>
                <w:szCs w:val="24"/>
              </w:rPr>
              <w:tab/>
              <w:t>Реализует коммуникационную стратегию на основе годового, квартального, месячного плана мероприятий.</w:t>
            </w:r>
          </w:p>
        </w:tc>
        <w:tc>
          <w:tcPr>
            <w:tcW w:w="3119" w:type="dxa"/>
            <w:tcBorders>
              <w:top w:val="single" w:sz="4" w:space="0" w:color="auto"/>
              <w:left w:val="single" w:sz="4" w:space="0" w:color="auto"/>
              <w:bottom w:val="single" w:sz="4" w:space="0" w:color="auto"/>
              <w:right w:val="single" w:sz="4" w:space="0" w:color="auto"/>
            </w:tcBorders>
          </w:tcPr>
          <w:p w14:paraId="4008384F"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разработки коммуникационной стратегии</w:t>
            </w:r>
          </w:p>
          <w:p w14:paraId="16650B2A"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разрабатывать коммуникационную стратегию</w:t>
            </w:r>
          </w:p>
          <w:p w14:paraId="3D6A0347" w14:textId="77777777" w:rsidR="005F7498" w:rsidRPr="00965308" w:rsidRDefault="005F7498" w:rsidP="005F7498">
            <w:pPr>
              <w:contextualSpacing/>
              <w:rPr>
                <w:rFonts w:ascii="Times New Roman" w:hAnsi="Times New Roman" w:cs="Times New Roman"/>
                <w:sz w:val="24"/>
                <w:szCs w:val="24"/>
              </w:rPr>
            </w:pPr>
          </w:p>
          <w:p w14:paraId="270C9D67" w14:textId="77777777" w:rsidR="005F7498" w:rsidRPr="00965308" w:rsidRDefault="005F7498" w:rsidP="005F7498">
            <w:pPr>
              <w:contextualSpacing/>
              <w:rPr>
                <w:rFonts w:ascii="Times New Roman" w:hAnsi="Times New Roman" w:cs="Times New Roman"/>
                <w:sz w:val="24"/>
                <w:szCs w:val="24"/>
              </w:rPr>
            </w:pPr>
          </w:p>
          <w:p w14:paraId="29FF2D65" w14:textId="77777777" w:rsidR="005F7498" w:rsidRPr="00965308" w:rsidRDefault="005F7498" w:rsidP="005F7498">
            <w:pPr>
              <w:contextualSpacing/>
              <w:rPr>
                <w:rFonts w:ascii="Times New Roman" w:hAnsi="Times New Roman" w:cs="Times New Roman"/>
                <w:sz w:val="24"/>
                <w:szCs w:val="24"/>
              </w:rPr>
            </w:pPr>
          </w:p>
          <w:p w14:paraId="3D7D3F47"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реализации коммуникационной стратегии на основе календарных планов</w:t>
            </w:r>
          </w:p>
          <w:p w14:paraId="08F15A7E"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реализовывать коммуникационную стратегию на основе календарных планов</w:t>
            </w:r>
          </w:p>
          <w:p w14:paraId="52B6A955" w14:textId="4D68CE33" w:rsidR="004D085C" w:rsidRPr="00965308" w:rsidRDefault="004D085C" w:rsidP="004D085C">
            <w:pPr>
              <w:ind w:left="31"/>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80249B" w14:textId="08C3863F"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1</w:t>
            </w:r>
            <w:r w:rsidRPr="00965308">
              <w:rPr>
                <w:rFonts w:ascii="Times New Roman" w:hAnsi="Times New Roman" w:cs="Times New Roman"/>
                <w:sz w:val="24"/>
                <w:szCs w:val="24"/>
              </w:rPr>
              <w:t>. Предложите коммуникационную стратегию для конкретного СМИ по продвижению интересов конкретной партии</w:t>
            </w:r>
          </w:p>
          <w:p w14:paraId="550927EC" w14:textId="77777777" w:rsidR="005F7498" w:rsidRPr="00965308" w:rsidRDefault="005F7498" w:rsidP="005F7498">
            <w:pPr>
              <w:rPr>
                <w:rFonts w:ascii="Times New Roman" w:hAnsi="Times New Roman" w:cs="Times New Roman"/>
                <w:sz w:val="24"/>
                <w:szCs w:val="24"/>
              </w:rPr>
            </w:pPr>
          </w:p>
          <w:p w14:paraId="11453226" w14:textId="14C3FB88" w:rsidR="004D085C"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Составьте месячный, квартальный, годовой план мероприятий реализации коммуникационной стратегии для конкретного СМИ по продвижению интересов конкретной партии</w:t>
            </w:r>
          </w:p>
        </w:tc>
      </w:tr>
      <w:tr w:rsidR="00965308" w:rsidRPr="00965308" w14:paraId="53B70160" w14:textId="77777777" w:rsidTr="00B05A4B">
        <w:tc>
          <w:tcPr>
            <w:tcW w:w="2268" w:type="dxa"/>
            <w:tcBorders>
              <w:top w:val="single" w:sz="4" w:space="0" w:color="auto"/>
              <w:left w:val="single" w:sz="4" w:space="0" w:color="auto"/>
              <w:bottom w:val="single" w:sz="4" w:space="0" w:color="auto"/>
              <w:right w:val="single" w:sz="4" w:space="0" w:color="auto"/>
            </w:tcBorders>
          </w:tcPr>
          <w:p w14:paraId="7D763DFC" w14:textId="52451187" w:rsidR="005F7498" w:rsidRPr="00965308"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10" w:type="dxa"/>
            <w:tcBorders>
              <w:top w:val="single" w:sz="4" w:space="0" w:color="auto"/>
              <w:left w:val="single" w:sz="4" w:space="0" w:color="auto"/>
              <w:bottom w:val="single" w:sz="4" w:space="0" w:color="auto"/>
              <w:right w:val="single" w:sz="4" w:space="0" w:color="auto"/>
            </w:tcBorders>
          </w:tcPr>
          <w:p w14:paraId="33B781AB" w14:textId="77777777" w:rsidR="005F7498" w:rsidRPr="00965308" w:rsidRDefault="005F7498" w:rsidP="005F7498">
            <w:pPr>
              <w:spacing w:after="200" w:line="276" w:lineRule="auto"/>
              <w:jc w:val="both"/>
              <w:rPr>
                <w:rFonts w:ascii="Times New Roman" w:hAnsi="Times New Roman" w:cs="Times New Roman"/>
                <w:sz w:val="24"/>
                <w:szCs w:val="24"/>
              </w:rPr>
            </w:pPr>
            <w:r w:rsidRPr="00965308">
              <w:rPr>
                <w:rFonts w:ascii="Times New Roman" w:eastAsia="Calibri" w:hAnsi="Times New Roman" w:cs="Times New Roman"/>
                <w:sz w:val="28"/>
                <w:szCs w:val="28"/>
                <w:lang w:eastAsia="ru-RU"/>
              </w:rPr>
              <w:t>1.</w:t>
            </w:r>
            <w:r w:rsidRPr="00965308">
              <w:rPr>
                <w:rFonts w:ascii="Times New Roman" w:eastAsia="Calibri" w:hAnsi="Times New Roman" w:cs="Times New Roman"/>
                <w:sz w:val="28"/>
                <w:szCs w:val="28"/>
                <w:lang w:eastAsia="ru-RU"/>
              </w:rPr>
              <w:tab/>
            </w:r>
            <w:r w:rsidRPr="00965308">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21F64847" w14:textId="77777777" w:rsidR="005F7498" w:rsidRPr="00965308" w:rsidRDefault="005F7498" w:rsidP="005F7498">
            <w:pPr>
              <w:spacing w:after="200" w:line="276" w:lineRule="auto"/>
              <w:jc w:val="both"/>
              <w:rPr>
                <w:rFonts w:ascii="Times New Roman" w:hAnsi="Times New Roman" w:cs="Times New Roman"/>
                <w:sz w:val="24"/>
                <w:szCs w:val="24"/>
              </w:rPr>
            </w:pPr>
          </w:p>
          <w:p w14:paraId="3C34DD3D" w14:textId="003F8664" w:rsidR="005F7498" w:rsidRPr="00965308"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2.</w:t>
            </w:r>
            <w:r w:rsidRPr="00965308">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119" w:type="dxa"/>
            <w:tcBorders>
              <w:top w:val="single" w:sz="4" w:space="0" w:color="auto"/>
              <w:left w:val="single" w:sz="4" w:space="0" w:color="auto"/>
              <w:bottom w:val="single" w:sz="4" w:space="0" w:color="auto"/>
              <w:right w:val="single" w:sz="4" w:space="0" w:color="auto"/>
            </w:tcBorders>
          </w:tcPr>
          <w:p w14:paraId="784A75B2"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взаимодействия со СМИ, лидерами общественного мнения</w:t>
            </w:r>
          </w:p>
          <w:p w14:paraId="5B92216D"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организовывать цифровые коммуникации и публичные выступления</w:t>
            </w:r>
          </w:p>
          <w:p w14:paraId="101944DE" w14:textId="77777777" w:rsidR="005F7498" w:rsidRPr="00965308" w:rsidRDefault="005F7498" w:rsidP="005F7498">
            <w:pPr>
              <w:spacing w:after="200" w:line="276" w:lineRule="auto"/>
              <w:rPr>
                <w:rFonts w:ascii="Times New Roman" w:hAnsi="Times New Roman" w:cs="Times New Roman"/>
                <w:sz w:val="24"/>
                <w:szCs w:val="24"/>
              </w:rPr>
            </w:pPr>
          </w:p>
          <w:p w14:paraId="3473AC33" w14:textId="77777777" w:rsidR="005F7498" w:rsidRPr="00965308" w:rsidRDefault="005F7498" w:rsidP="005F7498">
            <w:pPr>
              <w:spacing w:after="200" w:line="276" w:lineRule="auto"/>
              <w:rPr>
                <w:rFonts w:ascii="Times New Roman" w:hAnsi="Times New Roman" w:cs="Times New Roman"/>
                <w:sz w:val="24"/>
                <w:szCs w:val="24"/>
              </w:rPr>
            </w:pPr>
          </w:p>
          <w:p w14:paraId="64E0BBE3" w14:textId="77777777" w:rsidR="005F7498" w:rsidRPr="00965308" w:rsidRDefault="005F7498" w:rsidP="005F7498">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53184E31" w14:textId="1C94E86E" w:rsidR="005F7498" w:rsidRPr="00965308" w:rsidRDefault="005F7498" w:rsidP="005F7498">
            <w:pPr>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c>
          <w:tcPr>
            <w:tcW w:w="2693" w:type="dxa"/>
            <w:tcBorders>
              <w:top w:val="single" w:sz="4" w:space="0" w:color="auto"/>
              <w:left w:val="single" w:sz="4" w:space="0" w:color="auto"/>
              <w:bottom w:val="single" w:sz="4" w:space="0" w:color="auto"/>
              <w:right w:val="single" w:sz="4" w:space="0" w:color="auto"/>
            </w:tcBorders>
          </w:tcPr>
          <w:p w14:paraId="32A30DE3" w14:textId="5B532BF6"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1.</w:t>
            </w:r>
            <w:r w:rsidRPr="00965308">
              <w:rPr>
                <w:rFonts w:ascii="Times New Roman" w:hAnsi="Times New Roman" w:cs="Times New Roman"/>
                <w:sz w:val="24"/>
                <w:szCs w:val="24"/>
              </w:rPr>
              <w:t xml:space="preserve"> Составьте план взаимодействия с лидером общественного мнения для лоббирования интересов конкретной партии.</w:t>
            </w:r>
          </w:p>
          <w:p w14:paraId="34587B6E" w14:textId="77777777" w:rsidR="005F7498" w:rsidRPr="00965308" w:rsidRDefault="005F7498" w:rsidP="005F7498">
            <w:pPr>
              <w:rPr>
                <w:rFonts w:ascii="Times New Roman" w:hAnsi="Times New Roman" w:cs="Times New Roman"/>
                <w:sz w:val="24"/>
                <w:szCs w:val="24"/>
              </w:rPr>
            </w:pPr>
          </w:p>
          <w:p w14:paraId="41840D1E" w14:textId="77777777" w:rsidR="005F7498" w:rsidRPr="00965308" w:rsidRDefault="005F7498" w:rsidP="005F7498">
            <w:pPr>
              <w:rPr>
                <w:rFonts w:ascii="Times New Roman" w:hAnsi="Times New Roman" w:cs="Times New Roman"/>
                <w:sz w:val="24"/>
                <w:szCs w:val="24"/>
              </w:rPr>
            </w:pPr>
          </w:p>
          <w:p w14:paraId="5EC0DFD8" w14:textId="77777777" w:rsidR="005F7498" w:rsidRPr="00965308" w:rsidRDefault="005F7498" w:rsidP="005F7498">
            <w:pPr>
              <w:rPr>
                <w:rFonts w:ascii="Times New Roman" w:hAnsi="Times New Roman" w:cs="Times New Roman"/>
                <w:b/>
                <w:bCs/>
                <w:sz w:val="24"/>
                <w:szCs w:val="24"/>
              </w:rPr>
            </w:pPr>
          </w:p>
          <w:p w14:paraId="01F80FCB" w14:textId="03513DEA"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Определите риски плана взаимодействия с лидером общественного мнения для лоббирования интересов конкретной партии и разработайте способы корректировки коммуникации. </w:t>
            </w:r>
          </w:p>
          <w:p w14:paraId="667C9041" w14:textId="77777777" w:rsidR="005F7498" w:rsidRPr="00965308" w:rsidRDefault="005F7498" w:rsidP="004D085C">
            <w:pPr>
              <w:rPr>
                <w:rFonts w:ascii="Times New Roman" w:hAnsi="Times New Roman" w:cs="Times New Roman"/>
                <w:sz w:val="24"/>
                <w:szCs w:val="24"/>
              </w:rPr>
            </w:pPr>
          </w:p>
        </w:tc>
      </w:tr>
      <w:tr w:rsidR="00965308" w:rsidRPr="00965308" w14:paraId="2240A034" w14:textId="77777777" w:rsidTr="00B05A4B">
        <w:tc>
          <w:tcPr>
            <w:tcW w:w="2268" w:type="dxa"/>
            <w:tcBorders>
              <w:top w:val="single" w:sz="4" w:space="0" w:color="auto"/>
              <w:left w:val="single" w:sz="4" w:space="0" w:color="auto"/>
              <w:bottom w:val="single" w:sz="4" w:space="0" w:color="auto"/>
              <w:right w:val="single" w:sz="4" w:space="0" w:color="auto"/>
            </w:tcBorders>
          </w:tcPr>
          <w:p w14:paraId="1DB23DF6"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965308">
              <w:rPr>
                <w:rFonts w:ascii="Times New Roman" w:eastAsia="Times New Roman" w:hAnsi="Times New Roman" w:cs="Times New Roman"/>
                <w:sz w:val="24"/>
                <w:szCs w:val="24"/>
              </w:rPr>
              <w:t xml:space="preserve">Способность отслеживать информационные </w:t>
            </w:r>
            <w:r w:rsidRPr="00965308">
              <w:rPr>
                <w:rFonts w:ascii="Times New Roman" w:eastAsia="Times New Roman" w:hAnsi="Times New Roman" w:cs="Times New Roman"/>
                <w:sz w:val="24"/>
                <w:szCs w:val="24"/>
              </w:rPr>
              <w:lastRenderedPageBreak/>
              <w:t xml:space="preserve">поводы и планировать деятельность по созданию информационных материалов СМИ   </w:t>
            </w:r>
          </w:p>
        </w:tc>
        <w:tc>
          <w:tcPr>
            <w:tcW w:w="2410" w:type="dxa"/>
            <w:tcBorders>
              <w:top w:val="single" w:sz="4" w:space="0" w:color="auto"/>
              <w:left w:val="single" w:sz="4" w:space="0" w:color="auto"/>
              <w:bottom w:val="single" w:sz="4" w:space="0" w:color="auto"/>
              <w:right w:val="single" w:sz="4" w:space="0" w:color="auto"/>
            </w:tcBorders>
            <w:vAlign w:val="center"/>
          </w:tcPr>
          <w:p w14:paraId="59FFCF32"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lastRenderedPageBreak/>
              <w:t>1.</w:t>
            </w:r>
            <w:r w:rsidRPr="00965308">
              <w:rPr>
                <w:rFonts w:ascii="Times New Roman" w:eastAsia="Times New Roman" w:hAnsi="Times New Roman" w:cs="Times New Roman"/>
                <w:sz w:val="24"/>
                <w:szCs w:val="24"/>
              </w:rPr>
              <w:tab/>
              <w:t xml:space="preserve">Организует мониторинг текущего и </w:t>
            </w:r>
            <w:r w:rsidRPr="00965308">
              <w:rPr>
                <w:rFonts w:ascii="Times New Roman" w:eastAsia="Times New Roman" w:hAnsi="Times New Roman" w:cs="Times New Roman"/>
                <w:sz w:val="24"/>
                <w:szCs w:val="24"/>
              </w:rPr>
              <w:lastRenderedPageBreak/>
              <w:t>будущего состояния информационного пространства на основе тематических циклов и анонсов событий.</w:t>
            </w:r>
          </w:p>
          <w:p w14:paraId="45BCA048"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05DD24E"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A59E69B"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F0B448"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E40FE2E"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E640440" w14:textId="77777777" w:rsidR="004D085C" w:rsidRPr="00965308" w:rsidRDefault="004D085C" w:rsidP="007E69DC">
            <w:pPr>
              <w:widowControl w:val="0"/>
              <w:numPr>
                <w:ilvl w:val="0"/>
                <w:numId w:val="13"/>
              </w:numPr>
              <w:autoSpaceDE w:val="0"/>
              <w:autoSpaceDN w:val="0"/>
              <w:adjustRightInd w:val="0"/>
              <w:ind w:left="-110"/>
              <w:contextualSpacing/>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3E03E76A" w14:textId="77777777" w:rsidR="004D085C" w:rsidRPr="00965308"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36D19105" w14:textId="77777777" w:rsidR="004D085C" w:rsidRPr="00965308"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20B5398C"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36D6355"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688ABE9"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4380965"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3.</w:t>
            </w:r>
            <w:r w:rsidRPr="00965308">
              <w:rPr>
                <w:rFonts w:ascii="Times New Roman" w:eastAsia="Times New Roman" w:hAnsi="Times New Roman" w:cs="Times New Roman"/>
                <w:sz w:val="24"/>
                <w:szCs w:val="24"/>
              </w:rPr>
              <w:tab/>
              <w:t>Проверяет информацию для подготовки материала.</w:t>
            </w:r>
          </w:p>
        </w:tc>
        <w:tc>
          <w:tcPr>
            <w:tcW w:w="3119" w:type="dxa"/>
            <w:tcBorders>
              <w:top w:val="single" w:sz="4" w:space="0" w:color="auto"/>
              <w:left w:val="single" w:sz="4" w:space="0" w:color="auto"/>
              <w:bottom w:val="single" w:sz="4" w:space="0" w:color="auto"/>
              <w:right w:val="single" w:sz="4" w:space="0" w:color="auto"/>
            </w:tcBorders>
          </w:tcPr>
          <w:p w14:paraId="24CD5C5B"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lastRenderedPageBreak/>
              <w:t xml:space="preserve">Знать: способы мониторинга информационного </w:t>
            </w:r>
            <w:r w:rsidRPr="00965308">
              <w:rPr>
                <w:rFonts w:ascii="Times New Roman" w:eastAsia="Times New Roman" w:hAnsi="Times New Roman" w:cs="Times New Roman"/>
                <w:sz w:val="24"/>
                <w:szCs w:val="24"/>
              </w:rPr>
              <w:lastRenderedPageBreak/>
              <w:t xml:space="preserve">пространства </w:t>
            </w:r>
          </w:p>
          <w:p w14:paraId="755CE1D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07515D63"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77855BC"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3E7E0508"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393E7C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C2FE8B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35001830"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5FACC380"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1D4EC15"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71884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7E867498"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733E9C7"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Знать: методы проверки информации</w:t>
            </w:r>
          </w:p>
          <w:p w14:paraId="6D9C22D3"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19F0E6F3" w14:textId="77777777" w:rsidR="004D085C" w:rsidRPr="00965308" w:rsidRDefault="004D085C" w:rsidP="004D085C">
            <w:pPr>
              <w:contextualSpacing/>
              <w:rPr>
                <w:rFonts w:ascii="Times New Roman" w:hAnsi="Times New Roman" w:cs="Times New Roman"/>
                <w:b/>
                <w:bCs/>
                <w:sz w:val="24"/>
                <w:szCs w:val="24"/>
              </w:rPr>
            </w:pPr>
            <w:r w:rsidRPr="00965308">
              <w:rPr>
                <w:rFonts w:ascii="Times New Roman" w:hAnsi="Times New Roman" w:cs="Times New Roman"/>
                <w:b/>
                <w:bCs/>
                <w:sz w:val="24"/>
                <w:szCs w:val="24"/>
              </w:rPr>
              <w:lastRenderedPageBreak/>
              <w:t xml:space="preserve">Задание 1. </w:t>
            </w:r>
          </w:p>
          <w:p w14:paraId="49D8BA24" w14:textId="77777777"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sz w:val="24"/>
                <w:szCs w:val="24"/>
              </w:rPr>
              <w:t xml:space="preserve">Проведите мониторинг информационного </w:t>
            </w:r>
            <w:r w:rsidRPr="00965308">
              <w:rPr>
                <w:rFonts w:ascii="Times New Roman" w:hAnsi="Times New Roman" w:cs="Times New Roman"/>
                <w:sz w:val="24"/>
                <w:szCs w:val="24"/>
              </w:rPr>
              <w:lastRenderedPageBreak/>
              <w:t xml:space="preserve">пространства по тематике принятия федерального бюджета России. Представьте результаты в форме таблицы. </w:t>
            </w:r>
          </w:p>
          <w:p w14:paraId="1A69C3F5" w14:textId="77777777" w:rsidR="004D085C" w:rsidRPr="00965308" w:rsidRDefault="004D085C" w:rsidP="004D085C">
            <w:pPr>
              <w:rPr>
                <w:rFonts w:ascii="Times New Roman" w:hAnsi="Times New Roman" w:cs="Times New Roman"/>
                <w:sz w:val="24"/>
                <w:szCs w:val="24"/>
              </w:rPr>
            </w:pPr>
          </w:p>
          <w:p w14:paraId="668F4F6A" w14:textId="77777777" w:rsidR="004D085C" w:rsidRPr="00965308" w:rsidRDefault="004D085C" w:rsidP="004D085C">
            <w:pPr>
              <w:rPr>
                <w:rFonts w:ascii="Times New Roman" w:hAnsi="Times New Roman" w:cs="Times New Roman"/>
                <w:sz w:val="24"/>
                <w:szCs w:val="24"/>
              </w:rPr>
            </w:pPr>
          </w:p>
          <w:p w14:paraId="22E6854E" w14:textId="77777777" w:rsidR="004D085C" w:rsidRPr="00965308" w:rsidRDefault="004D085C" w:rsidP="004D085C">
            <w:pPr>
              <w:rPr>
                <w:rFonts w:ascii="Times New Roman" w:hAnsi="Times New Roman" w:cs="Times New Roman"/>
                <w:sz w:val="24"/>
                <w:szCs w:val="24"/>
              </w:rPr>
            </w:pPr>
          </w:p>
          <w:p w14:paraId="0094B51E" w14:textId="77777777" w:rsidR="004D085C" w:rsidRPr="00965308" w:rsidRDefault="004D085C" w:rsidP="004D085C">
            <w:pPr>
              <w:rPr>
                <w:rFonts w:ascii="Times New Roman" w:hAnsi="Times New Roman" w:cs="Times New Roman"/>
                <w:sz w:val="24"/>
                <w:szCs w:val="24"/>
              </w:rPr>
            </w:pPr>
          </w:p>
          <w:p w14:paraId="63F4E0B7" w14:textId="77777777" w:rsidR="004D085C" w:rsidRPr="00965308" w:rsidRDefault="004D085C" w:rsidP="004D085C">
            <w:pPr>
              <w:rPr>
                <w:rFonts w:ascii="Times New Roman" w:hAnsi="Times New Roman" w:cs="Times New Roman"/>
                <w:sz w:val="24"/>
                <w:szCs w:val="24"/>
              </w:rPr>
            </w:pPr>
          </w:p>
          <w:p w14:paraId="445DBBC0" w14:textId="579E5E8E"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Разработайте сценарный материал для </w:t>
            </w:r>
            <w:r w:rsidR="0077512C" w:rsidRPr="00965308">
              <w:rPr>
                <w:rFonts w:ascii="Times New Roman" w:hAnsi="Times New Roman" w:cs="Times New Roman"/>
                <w:sz w:val="24"/>
                <w:szCs w:val="24"/>
              </w:rPr>
              <w:t xml:space="preserve">СМИ </w:t>
            </w:r>
            <w:r w:rsidRPr="00965308">
              <w:rPr>
                <w:rFonts w:ascii="Times New Roman" w:hAnsi="Times New Roman" w:cs="Times New Roman"/>
                <w:sz w:val="24"/>
                <w:szCs w:val="24"/>
              </w:rPr>
              <w:t xml:space="preserve">по теме </w:t>
            </w:r>
            <w:r w:rsidR="0077512C" w:rsidRPr="00965308">
              <w:rPr>
                <w:rFonts w:ascii="Times New Roman" w:hAnsi="Times New Roman" w:cs="Times New Roman"/>
                <w:sz w:val="24"/>
                <w:szCs w:val="24"/>
              </w:rPr>
              <w:t>избирательной кампании в</w:t>
            </w:r>
            <w:r w:rsidRPr="00965308">
              <w:rPr>
                <w:rFonts w:ascii="Times New Roman" w:hAnsi="Times New Roman" w:cs="Times New Roman"/>
                <w:sz w:val="24"/>
                <w:szCs w:val="24"/>
              </w:rPr>
              <w:t xml:space="preserve"> России. Представьте график работы со СМИ по размещению данного материала. </w:t>
            </w:r>
          </w:p>
          <w:p w14:paraId="5AF88FF0" w14:textId="77777777" w:rsidR="004D085C" w:rsidRPr="00965308" w:rsidRDefault="004D085C" w:rsidP="004D085C">
            <w:pPr>
              <w:rPr>
                <w:rFonts w:ascii="Times New Roman" w:hAnsi="Times New Roman" w:cs="Times New Roman"/>
                <w:sz w:val="24"/>
                <w:szCs w:val="24"/>
              </w:rPr>
            </w:pPr>
          </w:p>
          <w:p w14:paraId="5ADE6E77" w14:textId="0D17C3B9"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b/>
                <w:bCs/>
                <w:sz w:val="24"/>
                <w:szCs w:val="24"/>
              </w:rPr>
              <w:t>Задание 3</w:t>
            </w:r>
            <w:r w:rsidRPr="00965308">
              <w:rPr>
                <w:rFonts w:ascii="Times New Roman" w:hAnsi="Times New Roman" w:cs="Times New Roman"/>
                <w:sz w:val="24"/>
                <w:szCs w:val="24"/>
              </w:rPr>
              <w:t xml:space="preserve">. Проведите </w:t>
            </w:r>
            <w:proofErr w:type="spellStart"/>
            <w:r w:rsidRPr="00965308">
              <w:rPr>
                <w:rFonts w:ascii="Times New Roman" w:hAnsi="Times New Roman" w:cs="Times New Roman"/>
                <w:sz w:val="24"/>
                <w:szCs w:val="24"/>
              </w:rPr>
              <w:t>фактчекинг</w:t>
            </w:r>
            <w:proofErr w:type="spellEnd"/>
            <w:r w:rsidRPr="00965308">
              <w:rPr>
                <w:rFonts w:ascii="Times New Roman" w:hAnsi="Times New Roman" w:cs="Times New Roman"/>
                <w:sz w:val="24"/>
                <w:szCs w:val="24"/>
              </w:rPr>
              <w:t xml:space="preserve"> информации по теме </w:t>
            </w:r>
            <w:r w:rsidR="0077512C" w:rsidRPr="00965308">
              <w:rPr>
                <w:rFonts w:ascii="Times New Roman" w:hAnsi="Times New Roman" w:cs="Times New Roman"/>
                <w:sz w:val="24"/>
                <w:szCs w:val="24"/>
              </w:rPr>
              <w:t>избирательной кампании в России</w:t>
            </w:r>
            <w:r w:rsidRPr="00965308">
              <w:rPr>
                <w:rFonts w:ascii="Times New Roman" w:hAnsi="Times New Roman" w:cs="Times New Roman"/>
                <w:sz w:val="24"/>
                <w:szCs w:val="24"/>
              </w:rPr>
              <w:t xml:space="preserve">. </w:t>
            </w:r>
          </w:p>
        </w:tc>
      </w:tr>
      <w:tr w:rsidR="00965308" w:rsidRPr="00965308" w14:paraId="36435B9F" w14:textId="77777777" w:rsidTr="00B05A4B">
        <w:tc>
          <w:tcPr>
            <w:tcW w:w="2268" w:type="dxa"/>
            <w:tcBorders>
              <w:top w:val="single" w:sz="4" w:space="0" w:color="auto"/>
              <w:left w:val="single" w:sz="4" w:space="0" w:color="auto"/>
              <w:bottom w:val="single" w:sz="4" w:space="0" w:color="auto"/>
              <w:right w:val="single" w:sz="4" w:space="0" w:color="auto"/>
            </w:tcBorders>
          </w:tcPr>
          <w:p w14:paraId="4E3E144C" w14:textId="52561D7A" w:rsidR="00675637" w:rsidRPr="00965308" w:rsidRDefault="00675637"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vAlign w:val="center"/>
          </w:tcPr>
          <w:p w14:paraId="29E0DD37" w14:textId="39803A50"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1.</w:t>
            </w:r>
            <w:r w:rsidRPr="00965308">
              <w:rPr>
                <w:rFonts w:ascii="Times New Roman" w:hAnsi="Times New Roman" w:cs="Times New Roman"/>
                <w:sz w:val="24"/>
                <w:szCs w:val="24"/>
              </w:rPr>
              <w:tab/>
              <w:t>Понимает принципы работы современных информационных технологий.</w:t>
            </w:r>
          </w:p>
          <w:p w14:paraId="0749D50D" w14:textId="77777777" w:rsidR="002E0C70" w:rsidRPr="00965308" w:rsidRDefault="002E0C70" w:rsidP="00675637">
            <w:pPr>
              <w:widowControl w:val="0"/>
              <w:tabs>
                <w:tab w:val="left" w:pos="540"/>
              </w:tabs>
              <w:autoSpaceDE w:val="0"/>
              <w:autoSpaceDN w:val="0"/>
              <w:adjustRightInd w:val="0"/>
              <w:ind w:left="31"/>
              <w:jc w:val="both"/>
              <w:rPr>
                <w:rFonts w:ascii="Times New Roman" w:hAnsi="Times New Roman" w:cs="Times New Roman"/>
                <w:sz w:val="24"/>
                <w:szCs w:val="24"/>
              </w:rPr>
            </w:pPr>
          </w:p>
          <w:p w14:paraId="3293464C" w14:textId="77777777"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14:paraId="3E9D75E9" w14:textId="56FC97BE"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 xml:space="preserve">3.Работает с информационно-поисковыми системами в сети Интернет, с открытыми базами </w:t>
            </w:r>
            <w:r w:rsidRPr="00965308">
              <w:rPr>
                <w:rFonts w:ascii="Times New Roman" w:hAnsi="Times New Roman" w:cs="Times New Roman"/>
                <w:sz w:val="24"/>
                <w:szCs w:val="24"/>
              </w:rPr>
              <w:lastRenderedPageBreak/>
              <w:t>данных.</w:t>
            </w:r>
          </w:p>
        </w:tc>
        <w:tc>
          <w:tcPr>
            <w:tcW w:w="3119" w:type="dxa"/>
            <w:tcBorders>
              <w:top w:val="single" w:sz="4" w:space="0" w:color="auto"/>
              <w:left w:val="single" w:sz="4" w:space="0" w:color="auto"/>
              <w:bottom w:val="single" w:sz="4" w:space="0" w:color="auto"/>
              <w:right w:val="single" w:sz="4" w:space="0" w:color="auto"/>
            </w:tcBorders>
          </w:tcPr>
          <w:p w14:paraId="3DD13212"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lastRenderedPageBreak/>
              <w:t>Знать: принципы работы современных ИТ</w:t>
            </w:r>
          </w:p>
          <w:p w14:paraId="1D7AA3A6"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применять современные ИТ</w:t>
            </w:r>
          </w:p>
          <w:p w14:paraId="04E4D93F"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5A6EF35E"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ИКТ</w:t>
            </w:r>
          </w:p>
          <w:p w14:paraId="6D7B40C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использовать навыки работы с ИКТ</w:t>
            </w:r>
          </w:p>
          <w:p w14:paraId="2C71E8A4"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28F6B246"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1B21E0FA"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7DC09D79"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166362C"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293922B5"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0FF542B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4F0DFCF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6AF55D1"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F7C1FF2"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07E26BC5"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информационно-поисковыми системами в сети Интернет, с открытыми базами данных.</w:t>
            </w:r>
          </w:p>
          <w:p w14:paraId="39C13E5E" w14:textId="144D2AED"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 xml:space="preserve">Уметь: работать с </w:t>
            </w:r>
            <w:r w:rsidRPr="00965308">
              <w:rPr>
                <w:rFonts w:ascii="Times New Roman" w:hAnsi="Times New Roman" w:cs="Times New Roman"/>
                <w:sz w:val="24"/>
                <w:szCs w:val="24"/>
              </w:rPr>
              <w:lastRenderedPageBreak/>
              <w:t>информационно-поисковыми системами в сети Интернет, с открытыми базами данных.</w:t>
            </w:r>
          </w:p>
        </w:tc>
        <w:tc>
          <w:tcPr>
            <w:tcW w:w="2693" w:type="dxa"/>
            <w:tcBorders>
              <w:top w:val="single" w:sz="4" w:space="0" w:color="auto"/>
              <w:left w:val="single" w:sz="4" w:space="0" w:color="auto"/>
              <w:bottom w:val="single" w:sz="4" w:space="0" w:color="auto"/>
              <w:right w:val="single" w:sz="4" w:space="0" w:color="auto"/>
            </w:tcBorders>
          </w:tcPr>
          <w:p w14:paraId="6747F73E" w14:textId="77777777" w:rsidR="002E0C70" w:rsidRPr="00965308" w:rsidRDefault="002E0C70" w:rsidP="004D085C">
            <w:pPr>
              <w:contextualSpacing/>
              <w:rPr>
                <w:rFonts w:ascii="Times New Roman" w:hAnsi="Times New Roman" w:cs="Times New Roman"/>
                <w:sz w:val="24"/>
                <w:szCs w:val="24"/>
              </w:rPr>
            </w:pPr>
            <w:r w:rsidRPr="00965308">
              <w:rPr>
                <w:rFonts w:ascii="Times New Roman" w:hAnsi="Times New Roman" w:cs="Times New Roman"/>
                <w:sz w:val="24"/>
                <w:szCs w:val="24"/>
              </w:rPr>
              <w:lastRenderedPageBreak/>
              <w:t>Задание1. Используйте поисковую систему «Яндекс» для сбора информации о партии.</w:t>
            </w:r>
          </w:p>
          <w:p w14:paraId="410E59C8" w14:textId="77777777" w:rsidR="002E0C70" w:rsidRPr="00965308" w:rsidRDefault="002E0C70" w:rsidP="004D085C">
            <w:pPr>
              <w:contextualSpacing/>
              <w:rPr>
                <w:rFonts w:ascii="Times New Roman" w:hAnsi="Times New Roman" w:cs="Times New Roman"/>
                <w:sz w:val="24"/>
                <w:szCs w:val="24"/>
              </w:rPr>
            </w:pPr>
          </w:p>
          <w:p w14:paraId="4D2A96A2" w14:textId="77777777" w:rsidR="00675637" w:rsidRPr="00965308" w:rsidRDefault="002E0C70" w:rsidP="004D085C">
            <w:pPr>
              <w:contextualSpacing/>
              <w:rPr>
                <w:rFonts w:ascii="Times New Roman" w:hAnsi="Times New Roman" w:cs="Times New Roman"/>
                <w:sz w:val="24"/>
                <w:szCs w:val="24"/>
              </w:rPr>
            </w:pPr>
            <w:r w:rsidRPr="00965308">
              <w:rPr>
                <w:rFonts w:ascii="Times New Roman" w:hAnsi="Times New Roman" w:cs="Times New Roman"/>
                <w:sz w:val="24"/>
                <w:szCs w:val="24"/>
              </w:rPr>
              <w:t xml:space="preserve">Задание 2. Найдите в социальных сетях информацию об определенной партии, </w:t>
            </w:r>
            <w:r w:rsidR="00F16D1C" w:rsidRPr="00965308">
              <w:rPr>
                <w:rFonts w:ascii="Times New Roman" w:hAnsi="Times New Roman" w:cs="Times New Roman"/>
                <w:sz w:val="24"/>
                <w:szCs w:val="24"/>
              </w:rPr>
              <w:t xml:space="preserve">сделайте репосты и оставьте комментарии в блоге политика. </w:t>
            </w:r>
            <w:r w:rsidRPr="00965308">
              <w:rPr>
                <w:rFonts w:ascii="Times New Roman" w:hAnsi="Times New Roman" w:cs="Times New Roman"/>
                <w:sz w:val="24"/>
                <w:szCs w:val="24"/>
              </w:rPr>
              <w:t xml:space="preserve"> </w:t>
            </w:r>
          </w:p>
          <w:p w14:paraId="6E24005B" w14:textId="77777777" w:rsidR="00F16D1C" w:rsidRPr="00965308" w:rsidRDefault="00F16D1C" w:rsidP="004D085C">
            <w:pPr>
              <w:contextualSpacing/>
              <w:rPr>
                <w:rFonts w:ascii="Times New Roman" w:hAnsi="Times New Roman" w:cs="Times New Roman"/>
                <w:sz w:val="24"/>
                <w:szCs w:val="24"/>
              </w:rPr>
            </w:pPr>
          </w:p>
          <w:p w14:paraId="72B93B6F" w14:textId="77777777" w:rsidR="00F16D1C" w:rsidRPr="00965308" w:rsidRDefault="00F16D1C" w:rsidP="004D085C">
            <w:pPr>
              <w:contextualSpacing/>
              <w:rPr>
                <w:rFonts w:ascii="Times New Roman" w:hAnsi="Times New Roman" w:cs="Times New Roman"/>
                <w:sz w:val="24"/>
                <w:szCs w:val="24"/>
              </w:rPr>
            </w:pPr>
          </w:p>
          <w:p w14:paraId="32234E7C" w14:textId="77777777" w:rsidR="00F16D1C" w:rsidRPr="00965308" w:rsidRDefault="00F16D1C" w:rsidP="004D085C">
            <w:pPr>
              <w:contextualSpacing/>
              <w:rPr>
                <w:rFonts w:ascii="Times New Roman" w:hAnsi="Times New Roman" w:cs="Times New Roman"/>
                <w:sz w:val="24"/>
                <w:szCs w:val="24"/>
              </w:rPr>
            </w:pPr>
          </w:p>
          <w:p w14:paraId="3C8A54AF" w14:textId="77777777" w:rsidR="00F16D1C" w:rsidRPr="00965308" w:rsidRDefault="00F16D1C" w:rsidP="004D085C">
            <w:pPr>
              <w:contextualSpacing/>
              <w:rPr>
                <w:rFonts w:ascii="Times New Roman" w:hAnsi="Times New Roman" w:cs="Times New Roman"/>
                <w:sz w:val="24"/>
                <w:szCs w:val="24"/>
              </w:rPr>
            </w:pPr>
          </w:p>
          <w:p w14:paraId="1BA65953" w14:textId="77777777" w:rsidR="00F16D1C" w:rsidRPr="00965308" w:rsidRDefault="00F16D1C" w:rsidP="004D085C">
            <w:pPr>
              <w:contextualSpacing/>
              <w:rPr>
                <w:rFonts w:ascii="Times New Roman" w:hAnsi="Times New Roman" w:cs="Times New Roman"/>
                <w:sz w:val="24"/>
                <w:szCs w:val="24"/>
              </w:rPr>
            </w:pPr>
          </w:p>
          <w:p w14:paraId="1F94F2F1" w14:textId="77777777" w:rsidR="00F16D1C" w:rsidRPr="00965308" w:rsidRDefault="00F16D1C" w:rsidP="004D085C">
            <w:pPr>
              <w:contextualSpacing/>
              <w:rPr>
                <w:rFonts w:ascii="Times New Roman" w:hAnsi="Times New Roman" w:cs="Times New Roman"/>
                <w:sz w:val="24"/>
                <w:szCs w:val="24"/>
              </w:rPr>
            </w:pPr>
          </w:p>
          <w:p w14:paraId="45826401" w14:textId="63C0891D" w:rsidR="00F16D1C" w:rsidRPr="00965308" w:rsidRDefault="00F16D1C" w:rsidP="004D085C">
            <w:pPr>
              <w:contextualSpacing/>
              <w:rPr>
                <w:rFonts w:ascii="Times New Roman" w:hAnsi="Times New Roman" w:cs="Times New Roman"/>
                <w:sz w:val="24"/>
                <w:szCs w:val="24"/>
              </w:rPr>
            </w:pPr>
            <w:r w:rsidRPr="00965308">
              <w:rPr>
                <w:rFonts w:ascii="Times New Roman" w:hAnsi="Times New Roman" w:cs="Times New Roman"/>
                <w:sz w:val="24"/>
                <w:szCs w:val="24"/>
              </w:rPr>
              <w:t xml:space="preserve">Задание 3. По системе СПАРК проверьте наличие активов и руководящих должностей у депутатов в период их деятельности, </w:t>
            </w:r>
            <w:r w:rsidRPr="00965308">
              <w:rPr>
                <w:rFonts w:ascii="Times New Roman" w:hAnsi="Times New Roman" w:cs="Times New Roman"/>
                <w:sz w:val="24"/>
                <w:szCs w:val="24"/>
              </w:rPr>
              <w:lastRenderedPageBreak/>
              <w:t xml:space="preserve">предшествующей получению мандата. </w:t>
            </w:r>
          </w:p>
        </w:tc>
      </w:tr>
      <w:tr w:rsidR="00965308" w:rsidRPr="00965308" w14:paraId="5E3C4500" w14:textId="77777777" w:rsidTr="00B05A4B">
        <w:tc>
          <w:tcPr>
            <w:tcW w:w="2268" w:type="dxa"/>
            <w:tcBorders>
              <w:top w:val="single" w:sz="4" w:space="0" w:color="auto"/>
              <w:left w:val="single" w:sz="4" w:space="0" w:color="auto"/>
              <w:bottom w:val="single" w:sz="4" w:space="0" w:color="auto"/>
              <w:right w:val="single" w:sz="4" w:space="0" w:color="auto"/>
            </w:tcBorders>
          </w:tcPr>
          <w:p w14:paraId="7A6AF8E1" w14:textId="7EC1A11A" w:rsidR="00675637" w:rsidRPr="00965308" w:rsidRDefault="00675637" w:rsidP="004D085C">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965308">
              <w:rPr>
                <w:rFonts w:ascii="Times New Roman" w:hAnsi="Times New Roman" w:cs="Times New Roman"/>
                <w:sz w:val="24"/>
                <w:szCs w:val="24"/>
              </w:rPr>
              <w:t>медиатекстах</w:t>
            </w:r>
            <w:proofErr w:type="spellEnd"/>
            <w:r w:rsidRPr="00965308">
              <w:rPr>
                <w:rFonts w:ascii="Times New Roman" w:hAnsi="Times New Roman" w:cs="Times New Roman"/>
                <w:sz w:val="24"/>
                <w:szCs w:val="24"/>
              </w:rPr>
              <w:t xml:space="preserve"> и (или) </w:t>
            </w:r>
            <w:proofErr w:type="spellStart"/>
            <w:r w:rsidRPr="00965308">
              <w:rPr>
                <w:rFonts w:ascii="Times New Roman" w:hAnsi="Times New Roman" w:cs="Times New Roman"/>
                <w:sz w:val="24"/>
                <w:szCs w:val="24"/>
              </w:rPr>
              <w:t>медиапродуктах</w:t>
            </w:r>
            <w:proofErr w:type="spellEnd"/>
            <w:r w:rsidRPr="00965308">
              <w:rPr>
                <w:rFonts w:ascii="Times New Roman" w:hAnsi="Times New Roman" w:cs="Times New Roman"/>
                <w:sz w:val="24"/>
                <w:szCs w:val="24"/>
              </w:rPr>
              <w:t>, и (или) коммуникационных продуктах</w:t>
            </w:r>
          </w:p>
        </w:tc>
        <w:tc>
          <w:tcPr>
            <w:tcW w:w="2410" w:type="dxa"/>
            <w:tcBorders>
              <w:top w:val="single" w:sz="4" w:space="0" w:color="auto"/>
              <w:left w:val="single" w:sz="4" w:space="0" w:color="auto"/>
              <w:bottom w:val="single" w:sz="4" w:space="0" w:color="auto"/>
              <w:right w:val="single" w:sz="4" w:space="0" w:color="auto"/>
            </w:tcBorders>
            <w:vAlign w:val="center"/>
          </w:tcPr>
          <w:p w14:paraId="5904B17D" w14:textId="77777777"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14:paraId="74DAD09D" w14:textId="2419ECBE"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119" w:type="dxa"/>
            <w:tcBorders>
              <w:top w:val="single" w:sz="4" w:space="0" w:color="auto"/>
              <w:left w:val="single" w:sz="4" w:space="0" w:color="auto"/>
              <w:bottom w:val="single" w:sz="4" w:space="0" w:color="auto"/>
              <w:right w:val="single" w:sz="4" w:space="0" w:color="auto"/>
            </w:tcBorders>
          </w:tcPr>
          <w:p w14:paraId="34489A3E"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алгоритм мониторинга развития общественных и государственных институтов</w:t>
            </w:r>
          </w:p>
          <w:p w14:paraId="60520A5F"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проводить мониторинг развития общественных и государственных институтов</w:t>
            </w:r>
          </w:p>
          <w:p w14:paraId="4664D426" w14:textId="77777777" w:rsidR="00675637" w:rsidRPr="00965308" w:rsidRDefault="00675637" w:rsidP="00675637">
            <w:pPr>
              <w:rPr>
                <w:rFonts w:ascii="Times New Roman" w:hAnsi="Times New Roman" w:cs="Times New Roman"/>
                <w:sz w:val="24"/>
                <w:szCs w:val="24"/>
              </w:rPr>
            </w:pPr>
          </w:p>
          <w:p w14:paraId="252B9664" w14:textId="77777777" w:rsidR="00675637" w:rsidRPr="00965308" w:rsidRDefault="00675637" w:rsidP="00675637">
            <w:pPr>
              <w:rPr>
                <w:rFonts w:ascii="Times New Roman" w:hAnsi="Times New Roman" w:cs="Times New Roman"/>
                <w:sz w:val="24"/>
                <w:szCs w:val="24"/>
              </w:rPr>
            </w:pPr>
            <w:r w:rsidRPr="00965308">
              <w:rPr>
                <w:rFonts w:ascii="Times New Roman" w:hAnsi="Times New Roman" w:cs="Times New Roman"/>
                <w:sz w:val="24"/>
                <w:szCs w:val="24"/>
              </w:rPr>
              <w:t>Знать: методику прогнозирования тенденции развития общественных и государственных институтов</w:t>
            </w:r>
          </w:p>
          <w:p w14:paraId="143532FA" w14:textId="77777777" w:rsidR="00675637" w:rsidRPr="00965308" w:rsidRDefault="00675637" w:rsidP="00675637">
            <w:pPr>
              <w:rPr>
                <w:rFonts w:ascii="Times New Roman" w:hAnsi="Times New Roman" w:cs="Times New Roman"/>
                <w:sz w:val="24"/>
                <w:szCs w:val="24"/>
              </w:rPr>
            </w:pPr>
            <w:r w:rsidRPr="00965308">
              <w:rPr>
                <w:rFonts w:ascii="Times New Roman" w:hAnsi="Times New Roman" w:cs="Times New Roman"/>
                <w:sz w:val="24"/>
                <w:szCs w:val="24"/>
              </w:rPr>
              <w:t>Уметь: прогнозировать тенденции развития общественных и государственных институтов</w:t>
            </w:r>
          </w:p>
          <w:p w14:paraId="57F16095" w14:textId="77777777" w:rsidR="00675637" w:rsidRPr="00965308" w:rsidRDefault="00675637" w:rsidP="00675637">
            <w:pPr>
              <w:contextualSpacing/>
              <w:jc w:val="both"/>
              <w:rPr>
                <w:rFonts w:ascii="Times New Roman" w:hAnsi="Times New Roman" w:cs="Times New Roman"/>
                <w:sz w:val="24"/>
                <w:szCs w:val="24"/>
              </w:rPr>
            </w:pPr>
          </w:p>
          <w:p w14:paraId="09820110" w14:textId="77777777" w:rsidR="00675637" w:rsidRPr="00965308" w:rsidRDefault="00675637" w:rsidP="004D085C">
            <w:pPr>
              <w:widowControl w:val="0"/>
              <w:tabs>
                <w:tab w:val="left" w:pos="540"/>
              </w:tabs>
              <w:autoSpaceDE w:val="0"/>
              <w:autoSpaceDN w:val="0"/>
              <w:adjustRightInd w:val="0"/>
              <w:ind w:left="31"/>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9E2FEEF" w14:textId="76F2233A" w:rsidR="004613CE" w:rsidRPr="00965308" w:rsidRDefault="004613CE" w:rsidP="004613CE">
            <w:pPr>
              <w:rPr>
                <w:rFonts w:ascii="Times New Roman" w:hAnsi="Times New Roman" w:cs="Times New Roman"/>
                <w:sz w:val="24"/>
                <w:szCs w:val="24"/>
              </w:rPr>
            </w:pPr>
            <w:r w:rsidRPr="00965308">
              <w:rPr>
                <w:rFonts w:ascii="Times New Roman" w:hAnsi="Times New Roman" w:cs="Times New Roman"/>
                <w:sz w:val="24"/>
                <w:szCs w:val="24"/>
              </w:rPr>
              <w:t xml:space="preserve">Задание 1. Изучите динамику электоральных процессов в регионах. Предложите стратегию позиционирования политика в СМИ для создания благоприятного общественного мнения.  </w:t>
            </w:r>
          </w:p>
          <w:p w14:paraId="145B05A5" w14:textId="77777777" w:rsidR="004613CE" w:rsidRPr="00965308" w:rsidRDefault="004613CE" w:rsidP="004613CE">
            <w:pPr>
              <w:rPr>
                <w:rFonts w:ascii="Times New Roman" w:hAnsi="Times New Roman" w:cs="Times New Roman"/>
                <w:sz w:val="24"/>
                <w:szCs w:val="24"/>
              </w:rPr>
            </w:pPr>
          </w:p>
          <w:p w14:paraId="5B6F7730" w14:textId="6137DFAA" w:rsidR="00675637" w:rsidRPr="00965308" w:rsidRDefault="004613CE" w:rsidP="004613CE">
            <w:pPr>
              <w:contextualSpacing/>
              <w:rPr>
                <w:rFonts w:ascii="Times New Roman" w:hAnsi="Times New Roman" w:cs="Times New Roman"/>
                <w:sz w:val="24"/>
                <w:szCs w:val="24"/>
              </w:rPr>
            </w:pPr>
            <w:r w:rsidRPr="00965308">
              <w:rPr>
                <w:rFonts w:ascii="Times New Roman" w:hAnsi="Times New Roman" w:cs="Times New Roman"/>
                <w:sz w:val="24"/>
                <w:szCs w:val="24"/>
              </w:rPr>
              <w:t>Задание 2. На основе прогноза развития гражданского общества в РФ предложите стратегию воздействия определенной партии на региональные власти с помощью PR -технологий в СМИ.</w:t>
            </w:r>
          </w:p>
        </w:tc>
      </w:tr>
    </w:tbl>
    <w:p w14:paraId="244E9D9E" w14:textId="77777777" w:rsidR="004D085C" w:rsidRPr="00965308"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40445160" w14:textId="77777777" w:rsidR="00222AC5" w:rsidRPr="00965308" w:rsidRDefault="00222AC5" w:rsidP="00222AC5">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7F298C8" w14:textId="77777777" w:rsidR="00222AC5" w:rsidRPr="00965308" w:rsidRDefault="00222AC5" w:rsidP="00222AC5">
      <w:pPr>
        <w:spacing w:after="0" w:line="240" w:lineRule="auto"/>
        <w:jc w:val="both"/>
        <w:rPr>
          <w:rFonts w:ascii="Calibri" w:eastAsia="Times New Roman" w:hAnsi="Calibri" w:cs="Times New Roman"/>
          <w:kern w:val="0"/>
          <w14:ligatures w14:val="none"/>
        </w:rPr>
      </w:pPr>
    </w:p>
    <w:p w14:paraId="50DC0061" w14:textId="77777777" w:rsidR="00222AC5" w:rsidRPr="00965308" w:rsidRDefault="00222AC5" w:rsidP="00222AC5">
      <w:pPr>
        <w:spacing w:after="0" w:line="240" w:lineRule="auto"/>
        <w:ind w:firstLine="340"/>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Основная литература:</w:t>
      </w:r>
    </w:p>
    <w:p w14:paraId="23076D45"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Кравцов, В. В. Избирательные кампании и СМИ : учебник / В. В. Кравцов.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КноРус</w:t>
      </w:r>
      <w:proofErr w:type="spellEnd"/>
      <w:r w:rsidRPr="00965308">
        <w:rPr>
          <w:rFonts w:ascii="Times New Roman" w:hAnsi="Times New Roman" w:cs="Times New Roman"/>
          <w:sz w:val="28"/>
          <w:szCs w:val="28"/>
        </w:rPr>
        <w:t xml:space="preserve">, 2023. — 267 с. — ISBN 978-5-406-11465-0. — ЭБС </w:t>
      </w:r>
      <w:r w:rsidRPr="00965308">
        <w:rPr>
          <w:rFonts w:ascii="Times New Roman" w:hAnsi="Times New Roman" w:cs="Times New Roman"/>
          <w:sz w:val="28"/>
          <w:szCs w:val="28"/>
          <w:lang w:val="en-US"/>
        </w:rPr>
        <w:t>BOOK</w:t>
      </w:r>
      <w:r w:rsidRPr="00965308">
        <w:rPr>
          <w:rFonts w:ascii="Times New Roman" w:hAnsi="Times New Roman" w:cs="Times New Roman"/>
          <w:sz w:val="28"/>
          <w:szCs w:val="28"/>
        </w:rPr>
        <w:t>.</w:t>
      </w:r>
      <w:proofErr w:type="spellStart"/>
      <w:r w:rsidRPr="00965308">
        <w:rPr>
          <w:rFonts w:ascii="Times New Roman" w:hAnsi="Times New Roman" w:cs="Times New Roman"/>
          <w:sz w:val="28"/>
          <w:szCs w:val="28"/>
          <w:lang w:val="en-US"/>
        </w:rPr>
        <w:t>ru</w:t>
      </w:r>
      <w:proofErr w:type="spellEnd"/>
      <w:r w:rsidRPr="00965308">
        <w:rPr>
          <w:rFonts w:ascii="Times New Roman" w:hAnsi="Times New Roman" w:cs="Times New Roman"/>
          <w:sz w:val="28"/>
          <w:szCs w:val="28"/>
        </w:rPr>
        <w:t xml:space="preserve">. — URL: https://book.ru/book/949353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6EF7B659"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Сети и </w:t>
      </w:r>
      <w:proofErr w:type="gramStart"/>
      <w:r w:rsidRPr="00965308">
        <w:rPr>
          <w:rFonts w:ascii="Times New Roman" w:hAnsi="Times New Roman" w:cs="Times New Roman"/>
          <w:sz w:val="28"/>
          <w:szCs w:val="28"/>
        </w:rPr>
        <w:t>телекоммуникации :</w:t>
      </w:r>
      <w:proofErr w:type="gramEnd"/>
      <w:r w:rsidRPr="00965308">
        <w:rPr>
          <w:rFonts w:ascii="Times New Roman" w:hAnsi="Times New Roman" w:cs="Times New Roman"/>
          <w:sz w:val="28"/>
          <w:szCs w:val="28"/>
        </w:rPr>
        <w:t xml:space="preserve"> учебник и практикум для вузов / К. Е. </w:t>
      </w:r>
      <w:proofErr w:type="spellStart"/>
      <w:r w:rsidRPr="00965308">
        <w:rPr>
          <w:rFonts w:ascii="Times New Roman" w:hAnsi="Times New Roman" w:cs="Times New Roman"/>
          <w:sz w:val="28"/>
          <w:szCs w:val="28"/>
        </w:rPr>
        <w:t>Самуйлов</w:t>
      </w:r>
      <w:proofErr w:type="spellEnd"/>
      <w:r w:rsidRPr="00965308">
        <w:rPr>
          <w:rFonts w:ascii="Times New Roman" w:hAnsi="Times New Roman" w:cs="Times New Roman"/>
          <w:sz w:val="28"/>
          <w:szCs w:val="28"/>
        </w:rPr>
        <w:t xml:space="preserve"> [и др.] ; под редакцией К. Е. </w:t>
      </w:r>
      <w:proofErr w:type="spellStart"/>
      <w:r w:rsidRPr="00965308">
        <w:rPr>
          <w:rFonts w:ascii="Times New Roman" w:hAnsi="Times New Roman" w:cs="Times New Roman"/>
          <w:sz w:val="28"/>
          <w:szCs w:val="28"/>
        </w:rPr>
        <w:t>Самуйлова</w:t>
      </w:r>
      <w:proofErr w:type="spellEnd"/>
      <w:r w:rsidRPr="00965308">
        <w:rPr>
          <w:rFonts w:ascii="Times New Roman" w:hAnsi="Times New Roman" w:cs="Times New Roman"/>
          <w:sz w:val="28"/>
          <w:szCs w:val="28"/>
        </w:rPr>
        <w:t xml:space="preserve">, И. А. Шалимова, Д. С. </w:t>
      </w:r>
      <w:proofErr w:type="spellStart"/>
      <w:r w:rsidRPr="00965308">
        <w:rPr>
          <w:rFonts w:ascii="Times New Roman" w:hAnsi="Times New Roman" w:cs="Times New Roman"/>
          <w:sz w:val="28"/>
          <w:szCs w:val="28"/>
        </w:rPr>
        <w:t>Кулябова</w:t>
      </w:r>
      <w:proofErr w:type="spellEnd"/>
      <w:r w:rsidRPr="00965308">
        <w:rPr>
          <w:rFonts w:ascii="Times New Roman" w:hAnsi="Times New Roman" w:cs="Times New Roman"/>
          <w:sz w:val="28"/>
          <w:szCs w:val="28"/>
        </w:rPr>
        <w:t xml:space="preserve">. — 2-е изд., </w:t>
      </w:r>
      <w:proofErr w:type="spellStart"/>
      <w:r w:rsidRPr="00965308">
        <w:rPr>
          <w:rFonts w:ascii="Times New Roman" w:hAnsi="Times New Roman" w:cs="Times New Roman"/>
          <w:sz w:val="28"/>
          <w:szCs w:val="28"/>
        </w:rPr>
        <w:t>перераб</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Издательство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464 с. — (Высшее образование). — ISBN 978-5-534-17315-4.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[сайт]. — URL: https://urait.ru/bcode/532855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w:t>
      </w:r>
    </w:p>
    <w:p w14:paraId="301B5CB5" w14:textId="77777777" w:rsidR="00222AC5" w:rsidRPr="00965308" w:rsidRDefault="00222AC5" w:rsidP="00222AC5">
      <w:pPr>
        <w:jc w:val="both"/>
        <w:rPr>
          <w:rFonts w:ascii="Times New Roman" w:hAnsi="Times New Roman" w:cs="Times New Roman"/>
          <w:b/>
          <w:bCs/>
          <w:sz w:val="28"/>
          <w:szCs w:val="28"/>
        </w:rPr>
      </w:pPr>
      <w:r w:rsidRPr="00965308">
        <w:rPr>
          <w:rFonts w:ascii="Times New Roman" w:hAnsi="Times New Roman" w:cs="Times New Roman"/>
          <w:b/>
          <w:bCs/>
          <w:sz w:val="28"/>
          <w:szCs w:val="28"/>
        </w:rPr>
        <w:t>Дополнительная литература:</w:t>
      </w:r>
    </w:p>
    <w:p w14:paraId="24C066A5"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Воеводина, Е.В. Социология массовых коммуникаций: учебник / Е.В. Воеводина, А.В. </w:t>
      </w:r>
      <w:proofErr w:type="spellStart"/>
      <w:r w:rsidRPr="00965308">
        <w:rPr>
          <w:rFonts w:ascii="Times New Roman" w:hAnsi="Times New Roman" w:cs="Times New Roman"/>
          <w:sz w:val="28"/>
          <w:szCs w:val="28"/>
        </w:rPr>
        <w:t>Носкова</w:t>
      </w:r>
      <w:proofErr w:type="spellEnd"/>
      <w:r w:rsidRPr="00965308">
        <w:rPr>
          <w:rFonts w:ascii="Times New Roman" w:hAnsi="Times New Roman" w:cs="Times New Roman"/>
          <w:sz w:val="28"/>
          <w:szCs w:val="28"/>
        </w:rPr>
        <w:t xml:space="preserve">, А.С. Проскурина; </w:t>
      </w:r>
      <w:proofErr w:type="spellStart"/>
      <w:r w:rsidRPr="00965308">
        <w:rPr>
          <w:rFonts w:ascii="Times New Roman" w:hAnsi="Times New Roman" w:cs="Times New Roman"/>
          <w:sz w:val="28"/>
          <w:szCs w:val="28"/>
        </w:rPr>
        <w:t>Финуниверситет</w:t>
      </w:r>
      <w:proofErr w:type="spellEnd"/>
      <w:r w:rsidRPr="00965308">
        <w:rPr>
          <w:rFonts w:ascii="Times New Roman" w:hAnsi="Times New Roman" w:cs="Times New Roman"/>
          <w:sz w:val="28"/>
          <w:szCs w:val="28"/>
        </w:rPr>
        <w:t xml:space="preserve">, Департамент </w:t>
      </w:r>
      <w:r w:rsidRPr="00965308">
        <w:rPr>
          <w:rFonts w:ascii="Times New Roman" w:hAnsi="Times New Roman" w:cs="Times New Roman"/>
          <w:sz w:val="28"/>
          <w:szCs w:val="28"/>
        </w:rPr>
        <w:lastRenderedPageBreak/>
        <w:t xml:space="preserve">социологии. — Москва, 2023. — 1 файл </w:t>
      </w:r>
      <w:proofErr w:type="gramStart"/>
      <w:r w:rsidRPr="00965308">
        <w:rPr>
          <w:rFonts w:ascii="Times New Roman" w:hAnsi="Times New Roman" w:cs="Times New Roman"/>
          <w:sz w:val="28"/>
          <w:szCs w:val="28"/>
        </w:rPr>
        <w:t>( 2</w:t>
      </w:r>
      <w:proofErr w:type="gramEnd"/>
      <w:r w:rsidRPr="00965308">
        <w:rPr>
          <w:rFonts w:ascii="Times New Roman" w:hAnsi="Times New Roman" w:cs="Times New Roman"/>
          <w:sz w:val="28"/>
          <w:szCs w:val="28"/>
        </w:rPr>
        <w:t xml:space="preserve">,58 Мб). — Доступ из локальной сети Финуниверситета (чтение). — URL: http://elib.fa.ru/rbook/books136764.pdf. (дата создания записи: 03.07.2023). — Текст: электронный. </w:t>
      </w:r>
    </w:p>
    <w:p w14:paraId="042E8816"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Каминская, Т. Л. Медиа и процесс выборов: борьба за </w:t>
      </w:r>
      <w:proofErr w:type="gramStart"/>
      <w:r w:rsidRPr="00965308">
        <w:rPr>
          <w:rFonts w:ascii="Times New Roman" w:hAnsi="Times New Roman" w:cs="Times New Roman"/>
          <w:sz w:val="28"/>
          <w:szCs w:val="28"/>
        </w:rPr>
        <w:t>мандат :</w:t>
      </w:r>
      <w:proofErr w:type="gramEnd"/>
      <w:r w:rsidRPr="00965308">
        <w:rPr>
          <w:rFonts w:ascii="Times New Roman" w:hAnsi="Times New Roman" w:cs="Times New Roman"/>
          <w:sz w:val="28"/>
          <w:szCs w:val="28"/>
        </w:rPr>
        <w:t xml:space="preserve"> учебное пособие / Т. Л. Каминская, П. Б. Салин.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КноРус</w:t>
      </w:r>
      <w:proofErr w:type="spellEnd"/>
      <w:r w:rsidRPr="00965308">
        <w:rPr>
          <w:rFonts w:ascii="Times New Roman" w:hAnsi="Times New Roman" w:cs="Times New Roman"/>
          <w:sz w:val="28"/>
          <w:szCs w:val="28"/>
        </w:rPr>
        <w:t xml:space="preserve">, 2023. — 96 с. — ISBN 978-5-406-10412-5. — ЭБС </w:t>
      </w:r>
      <w:r w:rsidRPr="00965308">
        <w:rPr>
          <w:rFonts w:ascii="Times New Roman" w:hAnsi="Times New Roman" w:cs="Times New Roman"/>
          <w:sz w:val="28"/>
          <w:szCs w:val="28"/>
          <w:lang w:val="en-US"/>
        </w:rPr>
        <w:t>BOOK</w:t>
      </w:r>
      <w:r w:rsidRPr="00965308">
        <w:rPr>
          <w:rFonts w:ascii="Times New Roman" w:hAnsi="Times New Roman" w:cs="Times New Roman"/>
          <w:sz w:val="28"/>
          <w:szCs w:val="28"/>
        </w:rPr>
        <w:t>.</w:t>
      </w:r>
      <w:proofErr w:type="spellStart"/>
      <w:r w:rsidRPr="00965308">
        <w:rPr>
          <w:rFonts w:ascii="Times New Roman" w:hAnsi="Times New Roman" w:cs="Times New Roman"/>
          <w:sz w:val="28"/>
          <w:szCs w:val="28"/>
          <w:lang w:val="en-US"/>
        </w:rPr>
        <w:t>ru</w:t>
      </w:r>
      <w:proofErr w:type="spellEnd"/>
      <w:r w:rsidRPr="00965308">
        <w:rPr>
          <w:rFonts w:ascii="Times New Roman" w:hAnsi="Times New Roman" w:cs="Times New Roman"/>
          <w:sz w:val="28"/>
          <w:szCs w:val="28"/>
        </w:rPr>
        <w:t xml:space="preserve">. - URL: https://book.ru/book/946342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082753B1"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Музыкант, В. Л.  Основы интегрированных коммуникаций: теория и современные практики. В 2 ч. Ч. 2. SMM, рынок M&amp;</w:t>
      </w:r>
      <w:proofErr w:type="gramStart"/>
      <w:r w:rsidRPr="00965308">
        <w:rPr>
          <w:rFonts w:ascii="Times New Roman" w:hAnsi="Times New Roman" w:cs="Times New Roman"/>
          <w:sz w:val="28"/>
          <w:szCs w:val="28"/>
        </w:rPr>
        <w:t>A :</w:t>
      </w:r>
      <w:proofErr w:type="gramEnd"/>
      <w:r w:rsidRPr="00965308">
        <w:rPr>
          <w:rFonts w:ascii="Times New Roman" w:hAnsi="Times New Roman" w:cs="Times New Roman"/>
          <w:sz w:val="28"/>
          <w:szCs w:val="28"/>
        </w:rPr>
        <w:t xml:space="preserve"> учеб. и практикум для вузов / В. Л. Музыкант. — 2-е изд., </w:t>
      </w:r>
      <w:proofErr w:type="spellStart"/>
      <w:r w:rsidRPr="00965308">
        <w:rPr>
          <w:rFonts w:ascii="Times New Roman" w:hAnsi="Times New Roman" w:cs="Times New Roman"/>
          <w:sz w:val="28"/>
          <w:szCs w:val="28"/>
        </w:rPr>
        <w:t>испр</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507 с. — (Высшее образование). — ISBN 978-5-534-14314-0.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 URL: https://urait.ru/bcode/512454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67C25A68" w14:textId="77777777" w:rsidR="00222AC5" w:rsidRPr="00965308" w:rsidRDefault="00222AC5" w:rsidP="007E69DC">
      <w:pPr>
        <w:pStyle w:val="a3"/>
        <w:numPr>
          <w:ilvl w:val="0"/>
          <w:numId w:val="2"/>
        </w:numPr>
        <w:jc w:val="both"/>
        <w:rPr>
          <w:rFonts w:ascii="Times New Roman" w:hAnsi="Times New Roman" w:cs="Times New Roman"/>
          <w:sz w:val="28"/>
          <w:szCs w:val="28"/>
        </w:rPr>
      </w:pPr>
      <w:proofErr w:type="spellStart"/>
      <w:r w:rsidRPr="00965308">
        <w:rPr>
          <w:rFonts w:ascii="Times New Roman" w:hAnsi="Times New Roman" w:cs="Times New Roman"/>
          <w:sz w:val="28"/>
          <w:szCs w:val="28"/>
        </w:rPr>
        <w:t>Познин</w:t>
      </w:r>
      <w:proofErr w:type="spellEnd"/>
      <w:r w:rsidRPr="00965308">
        <w:rPr>
          <w:rFonts w:ascii="Times New Roman" w:hAnsi="Times New Roman" w:cs="Times New Roman"/>
          <w:sz w:val="28"/>
          <w:szCs w:val="28"/>
        </w:rPr>
        <w:t xml:space="preserve">, В. Ф.  Техника и технология СМИ. Радио- и </w:t>
      </w:r>
      <w:proofErr w:type="gramStart"/>
      <w:r w:rsidRPr="00965308">
        <w:rPr>
          <w:rFonts w:ascii="Times New Roman" w:hAnsi="Times New Roman" w:cs="Times New Roman"/>
          <w:sz w:val="28"/>
          <w:szCs w:val="28"/>
        </w:rPr>
        <w:t>тележурналистика :</w:t>
      </w:r>
      <w:proofErr w:type="gramEnd"/>
      <w:r w:rsidRPr="00965308">
        <w:rPr>
          <w:rFonts w:ascii="Times New Roman" w:hAnsi="Times New Roman" w:cs="Times New Roman"/>
          <w:sz w:val="28"/>
          <w:szCs w:val="28"/>
        </w:rPr>
        <w:t xml:space="preserve"> учеб. и практикум для вузов / В. Ф. </w:t>
      </w:r>
      <w:proofErr w:type="spellStart"/>
      <w:r w:rsidRPr="00965308">
        <w:rPr>
          <w:rFonts w:ascii="Times New Roman" w:hAnsi="Times New Roman" w:cs="Times New Roman"/>
          <w:sz w:val="28"/>
          <w:szCs w:val="28"/>
        </w:rPr>
        <w:t>Познин</w:t>
      </w:r>
      <w:proofErr w:type="spellEnd"/>
      <w:r w:rsidRPr="00965308">
        <w:rPr>
          <w:rFonts w:ascii="Times New Roman" w:hAnsi="Times New Roman" w:cs="Times New Roman"/>
          <w:sz w:val="28"/>
          <w:szCs w:val="28"/>
        </w:rPr>
        <w:t xml:space="preserve">.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362 с. — (Высшее образование).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 URL: https://urait.ru/bcode/512103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26132EF6" w14:textId="77777777" w:rsidR="00222AC5" w:rsidRPr="00965308" w:rsidRDefault="00222AC5" w:rsidP="007E69DC">
      <w:pPr>
        <w:pStyle w:val="a3"/>
        <w:numPr>
          <w:ilvl w:val="0"/>
          <w:numId w:val="2"/>
        </w:numPr>
        <w:jc w:val="both"/>
        <w:rPr>
          <w:rFonts w:ascii="Times New Roman" w:hAnsi="Times New Roman" w:cs="Times New Roman"/>
          <w:sz w:val="28"/>
          <w:szCs w:val="28"/>
        </w:rPr>
      </w:pPr>
      <w:proofErr w:type="spellStart"/>
      <w:r w:rsidRPr="00965308">
        <w:rPr>
          <w:rFonts w:ascii="Times New Roman" w:hAnsi="Times New Roman" w:cs="Times New Roman"/>
          <w:sz w:val="28"/>
          <w:szCs w:val="28"/>
        </w:rPr>
        <w:t>Чумиков</w:t>
      </w:r>
      <w:proofErr w:type="spellEnd"/>
      <w:r w:rsidRPr="00965308">
        <w:rPr>
          <w:rFonts w:ascii="Times New Roman" w:hAnsi="Times New Roman" w:cs="Times New Roman"/>
          <w:sz w:val="28"/>
          <w:szCs w:val="28"/>
        </w:rPr>
        <w:t xml:space="preserve">, А. Н.  Связи с общественностью и </w:t>
      </w:r>
      <w:proofErr w:type="spellStart"/>
      <w:proofErr w:type="gramStart"/>
      <w:r w:rsidRPr="00965308">
        <w:rPr>
          <w:rFonts w:ascii="Times New Roman" w:hAnsi="Times New Roman" w:cs="Times New Roman"/>
          <w:sz w:val="28"/>
          <w:szCs w:val="28"/>
        </w:rPr>
        <w:t>медиакоммуникации</w:t>
      </w:r>
      <w:proofErr w:type="spellEnd"/>
      <w:r w:rsidRPr="00965308">
        <w:rPr>
          <w:rFonts w:ascii="Times New Roman" w:hAnsi="Times New Roman" w:cs="Times New Roman"/>
          <w:sz w:val="28"/>
          <w:szCs w:val="28"/>
        </w:rPr>
        <w:t xml:space="preserve"> :</w:t>
      </w:r>
      <w:proofErr w:type="gramEnd"/>
      <w:r w:rsidRPr="00965308">
        <w:rPr>
          <w:rFonts w:ascii="Times New Roman" w:hAnsi="Times New Roman" w:cs="Times New Roman"/>
          <w:sz w:val="28"/>
          <w:szCs w:val="28"/>
        </w:rPr>
        <w:t xml:space="preserve"> учебное пособие для вузов / А. Н. </w:t>
      </w:r>
      <w:proofErr w:type="spellStart"/>
      <w:r w:rsidRPr="00965308">
        <w:rPr>
          <w:rFonts w:ascii="Times New Roman" w:hAnsi="Times New Roman" w:cs="Times New Roman"/>
          <w:sz w:val="28"/>
          <w:szCs w:val="28"/>
        </w:rPr>
        <w:t>Чумиков</w:t>
      </w:r>
      <w:proofErr w:type="spellEnd"/>
      <w:r w:rsidRPr="00965308">
        <w:rPr>
          <w:rFonts w:ascii="Times New Roman" w:hAnsi="Times New Roman" w:cs="Times New Roman"/>
          <w:sz w:val="28"/>
          <w:szCs w:val="28"/>
        </w:rPr>
        <w:t xml:space="preserve">. — 2-е изд., </w:t>
      </w:r>
      <w:proofErr w:type="spellStart"/>
      <w:r w:rsidRPr="00965308">
        <w:rPr>
          <w:rFonts w:ascii="Times New Roman" w:hAnsi="Times New Roman" w:cs="Times New Roman"/>
          <w:sz w:val="28"/>
          <w:szCs w:val="28"/>
        </w:rPr>
        <w:t>перераб</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Издательство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199 с. — (Высшее образование). — ISBN 978-5-534-15991-2.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[сайт]. — URL: https://urait.ru/bcode/520599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w:t>
      </w:r>
    </w:p>
    <w:p w14:paraId="3842F641" w14:textId="77777777" w:rsidR="00222AC5" w:rsidRPr="00965308" w:rsidRDefault="00222AC5" w:rsidP="00222AC5">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14:ligatures w14:val="none"/>
        </w:rPr>
      </w:pPr>
    </w:p>
    <w:p w14:paraId="7BEDDFCB" w14:textId="77777777" w:rsidR="00222AC5" w:rsidRPr="00965308" w:rsidRDefault="00222AC5" w:rsidP="00222AC5">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6FAF7A2F" w14:textId="77777777" w:rsidR="00222AC5" w:rsidRPr="00965308" w:rsidRDefault="00222AC5" w:rsidP="00222AC5">
      <w:pPr>
        <w:widowControl w:val="0"/>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1.   Электронные ресурсы БИК:</w:t>
      </w:r>
    </w:p>
    <w:p w14:paraId="39EF5EA0"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Электронная библиотека Финансового университета (ЭБ) http://elib.fa.ru/</w:t>
      </w:r>
    </w:p>
    <w:p w14:paraId="2F0DFC3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BOOK.RU http://www.book.ru</w:t>
      </w:r>
    </w:p>
    <w:p w14:paraId="46918686"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«Университетская библиотека ОНЛАЙН» http://biblioclub.ru/</w:t>
      </w:r>
    </w:p>
    <w:p w14:paraId="57E2938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Электронно-библиотечная система </w:t>
      </w:r>
      <w:proofErr w:type="spellStart"/>
      <w:r w:rsidRPr="00965308">
        <w:rPr>
          <w:rFonts w:ascii="Times New Roman" w:eastAsia="Times New Roman" w:hAnsi="Times New Roman" w:cs="Times New Roman"/>
          <w:kern w:val="0"/>
          <w:sz w:val="28"/>
          <w:szCs w:val="28"/>
          <w14:ligatures w14:val="none"/>
        </w:rPr>
        <w:t>Znanium</w:t>
      </w:r>
      <w:proofErr w:type="spellEnd"/>
      <w:r w:rsidRPr="00965308">
        <w:rPr>
          <w:rFonts w:ascii="Times New Roman" w:eastAsia="Times New Roman" w:hAnsi="Times New Roman" w:cs="Times New Roman"/>
          <w:kern w:val="0"/>
          <w:sz w:val="28"/>
          <w:szCs w:val="28"/>
          <w14:ligatures w14:val="none"/>
        </w:rPr>
        <w:t xml:space="preserve"> http://www.znanium.com</w:t>
      </w:r>
    </w:p>
    <w:p w14:paraId="2A427B8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«ЮРАЙТ» https://urait.ru/</w:t>
      </w:r>
    </w:p>
    <w:p w14:paraId="5388FF6B"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Проспект http://ebs.prospekt.org/books</w:t>
      </w:r>
    </w:p>
    <w:p w14:paraId="49BB99DE"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Лань https://e.lanbook.com/</w:t>
      </w:r>
    </w:p>
    <w:p w14:paraId="3D0AA600"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Деловая онлайн-библиотека </w:t>
      </w:r>
      <w:proofErr w:type="spellStart"/>
      <w:r w:rsidRPr="00965308">
        <w:rPr>
          <w:rFonts w:ascii="Times New Roman" w:eastAsia="Times New Roman" w:hAnsi="Times New Roman" w:cs="Times New Roman"/>
          <w:kern w:val="0"/>
          <w:sz w:val="28"/>
          <w:szCs w:val="28"/>
          <w14:ligatures w14:val="none"/>
        </w:rPr>
        <w:t>Alpina</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Digital</w:t>
      </w:r>
      <w:proofErr w:type="spellEnd"/>
      <w:r w:rsidRPr="00965308">
        <w:rPr>
          <w:rFonts w:ascii="Times New Roman" w:eastAsia="Times New Roman" w:hAnsi="Times New Roman" w:cs="Times New Roman"/>
          <w:kern w:val="0"/>
          <w:sz w:val="28"/>
          <w:szCs w:val="28"/>
          <w14:ligatures w14:val="none"/>
        </w:rPr>
        <w:t xml:space="preserve"> http://lib.alpinadigital.ru/</w:t>
      </w:r>
    </w:p>
    <w:p w14:paraId="5C8F2B5C"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xml:space="preserve">Научная электронная библиотека eLibrary.ru http://elibrary.ru  </w:t>
      </w:r>
    </w:p>
    <w:p w14:paraId="7B7F4EB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Национальная электронная библиотека http://нэб.рф/</w:t>
      </w:r>
    </w:p>
    <w:p w14:paraId="5DFB008B"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Электронная библиотека «Русская история» http://history-lib.ru/</w:t>
      </w:r>
    </w:p>
    <w:p w14:paraId="0150B455"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65308">
        <w:rPr>
          <w:rFonts w:ascii="Times New Roman" w:eastAsia="Times New Roman" w:hAnsi="Times New Roman" w:cs="Times New Roman"/>
          <w:kern w:val="0"/>
          <w:sz w:val="28"/>
          <w:szCs w:val="28"/>
          <w14:ligatures w14:val="none"/>
        </w:rPr>
        <w:t>»:  http://eduvideo.online/</w:t>
      </w:r>
      <w:proofErr w:type="gramEnd"/>
    </w:p>
    <w:p w14:paraId="1022E09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CNKI. Academic Reference https://ar.oversea.cnki.net/</w:t>
      </w:r>
    </w:p>
    <w:p w14:paraId="250E03A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CNKI. China Academic Journals Full-text Database https://oversea.cnki.net/kns?dbcode=CFLQ</w:t>
      </w:r>
    </w:p>
    <w:p w14:paraId="25AEEF01"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JSTOR Arts &amp; Sciences I Collection http://jstor.org</w:t>
      </w:r>
    </w:p>
    <w:p w14:paraId="4313C694"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Электронные продукты издательства </w:t>
      </w:r>
      <w:proofErr w:type="spellStart"/>
      <w:r w:rsidRPr="00965308">
        <w:rPr>
          <w:rFonts w:ascii="Times New Roman" w:eastAsia="Times New Roman" w:hAnsi="Times New Roman" w:cs="Times New Roman"/>
          <w:kern w:val="0"/>
          <w:sz w:val="28"/>
          <w:szCs w:val="28"/>
          <w14:ligatures w14:val="none"/>
        </w:rPr>
        <w:t>Elsevier</w:t>
      </w:r>
      <w:proofErr w:type="spellEnd"/>
      <w:r w:rsidRPr="00965308">
        <w:rPr>
          <w:rFonts w:ascii="Times New Roman" w:eastAsia="Times New Roman" w:hAnsi="Times New Roman" w:cs="Times New Roman"/>
          <w:kern w:val="0"/>
          <w:sz w:val="28"/>
          <w:szCs w:val="28"/>
          <w14:ligatures w14:val="none"/>
        </w:rPr>
        <w:t xml:space="preserve"> http://www.sciencedirect.com</w:t>
      </w:r>
    </w:p>
    <w:p w14:paraId="68B5E95A"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Коллекция научных журналов </w:t>
      </w:r>
      <w:proofErr w:type="spellStart"/>
      <w:r w:rsidRPr="00965308">
        <w:rPr>
          <w:rFonts w:ascii="Times New Roman" w:eastAsia="Times New Roman" w:hAnsi="Times New Roman" w:cs="Times New Roman"/>
          <w:kern w:val="0"/>
          <w:sz w:val="28"/>
          <w:szCs w:val="28"/>
          <w14:ligatures w14:val="none"/>
        </w:rPr>
        <w:t>Oxford</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University</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Press</w:t>
      </w:r>
      <w:proofErr w:type="spellEnd"/>
      <w:r w:rsidRPr="00965308">
        <w:rPr>
          <w:rFonts w:ascii="Times New Roman" w:eastAsia="Times New Roman" w:hAnsi="Times New Roman" w:cs="Times New Roman"/>
          <w:kern w:val="0"/>
          <w:sz w:val="28"/>
          <w:szCs w:val="28"/>
          <w14:ligatures w14:val="none"/>
        </w:rPr>
        <w:t xml:space="preserve"> https://academic.oup.com/journals/</w:t>
      </w:r>
    </w:p>
    <w:p w14:paraId="25C6121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Электронные коллекции книг и журналов издательства </w:t>
      </w:r>
      <w:proofErr w:type="spellStart"/>
      <w:r w:rsidRPr="00965308">
        <w:rPr>
          <w:rFonts w:ascii="Times New Roman" w:eastAsia="Times New Roman" w:hAnsi="Times New Roman" w:cs="Times New Roman"/>
          <w:kern w:val="0"/>
          <w:sz w:val="28"/>
          <w:szCs w:val="28"/>
          <w14:ligatures w14:val="none"/>
        </w:rPr>
        <w:t>Springer</w:t>
      </w:r>
      <w:proofErr w:type="spellEnd"/>
      <w:r w:rsidRPr="00965308">
        <w:rPr>
          <w:rFonts w:ascii="Times New Roman" w:eastAsia="Times New Roman" w:hAnsi="Times New Roman" w:cs="Times New Roman"/>
          <w:kern w:val="0"/>
          <w:sz w:val="28"/>
          <w:szCs w:val="28"/>
          <w14:ligatures w14:val="none"/>
        </w:rPr>
        <w:t>: http://link.springer.com/</w:t>
      </w:r>
    </w:p>
    <w:p w14:paraId="3AB0C184"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База данных научных журналов издательства </w:t>
      </w:r>
      <w:proofErr w:type="spellStart"/>
      <w:r w:rsidRPr="00965308">
        <w:rPr>
          <w:rFonts w:ascii="Times New Roman" w:eastAsia="Times New Roman" w:hAnsi="Times New Roman" w:cs="Times New Roman"/>
          <w:kern w:val="0"/>
          <w:sz w:val="28"/>
          <w:szCs w:val="28"/>
          <w14:ligatures w14:val="none"/>
        </w:rPr>
        <w:t>Wiley</w:t>
      </w:r>
      <w:proofErr w:type="spellEnd"/>
      <w:r w:rsidRPr="00965308">
        <w:rPr>
          <w:rFonts w:ascii="Times New Roman" w:eastAsia="Times New Roman" w:hAnsi="Times New Roman" w:cs="Times New Roman"/>
          <w:kern w:val="0"/>
          <w:sz w:val="28"/>
          <w:szCs w:val="28"/>
          <w14:ligatures w14:val="none"/>
        </w:rPr>
        <w:t xml:space="preserve"> https://onlinelibrary.wiley.com/</w:t>
      </w:r>
    </w:p>
    <w:p w14:paraId="29FCB188"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pPr>
      <w:r w:rsidRPr="00965308">
        <w:rPr>
          <w:rFonts w:ascii="Times New Roman" w:eastAsia="Times New Roman" w:hAnsi="Times New Roman" w:cs="Times New Roman"/>
          <w:kern w:val="0"/>
          <w:sz w:val="28"/>
          <w:szCs w:val="28"/>
          <w14:ligatures w14:val="none"/>
        </w:rPr>
        <w:t>Цифровой архив научных журналов: http://arch.neicon.ru/xmlui/</w:t>
      </w:r>
    </w:p>
    <w:p w14:paraId="0F06340C" w14:textId="1F40A748" w:rsidR="00714173" w:rsidRPr="00965308" w:rsidRDefault="00714173"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78ECB3B4" w14:textId="77777777" w:rsidR="004D085C" w:rsidRPr="00965308"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2BB6F667" w14:textId="77777777" w:rsidR="004D085C" w:rsidRPr="00965308"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17F6DAF6" w14:textId="131E4145" w:rsidR="004D085C" w:rsidRPr="00965308" w:rsidRDefault="004D085C" w:rsidP="00B15C07">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w:t>
      </w:r>
      <w:r w:rsidRPr="00965308">
        <w:rPr>
          <w:rFonts w:ascii="Times New Roman" w:eastAsia="Times New Roman" w:hAnsi="Times New Roman" w:cs="Times New Roman"/>
          <w:kern w:val="0"/>
          <w:sz w:val="40"/>
          <w:szCs w:val="40"/>
          <w14:ligatures w14:val="none"/>
        </w:rPr>
        <w:t xml:space="preserve"> </w:t>
      </w:r>
      <w:r w:rsidR="00B15C07" w:rsidRPr="00965308">
        <w:rPr>
          <w:rFonts w:ascii="Times New Roman" w:eastAsia="Times New Roman" w:hAnsi="Times New Roman" w:cs="Times New Roman"/>
          <w:kern w:val="0"/>
          <w:sz w:val="28"/>
          <w:szCs w:val="28"/>
          <w14:ligatures w14:val="none"/>
        </w:rPr>
        <w:t>«СМИ как инструмент политических технологий» (</w:t>
      </w:r>
      <w:r w:rsidRPr="00965308">
        <w:rPr>
          <w:rFonts w:ascii="Times New Roman" w:eastAsia="Times New Roman" w:hAnsi="Times New Roman" w:cs="Times New Roman"/>
          <w:kern w:val="0"/>
          <w:sz w:val="28"/>
          <w:szCs w:val="28"/>
          <w14:ligatures w14:val="none"/>
        </w:rPr>
        <w:t>Рабочая программа размещена на образовательном портале университета);</w:t>
      </w:r>
    </w:p>
    <w:p w14:paraId="743ACCE1"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ED2D8D0"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9D46DD1"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585C4FD" w14:textId="77777777" w:rsidR="004D085C" w:rsidRPr="00965308" w:rsidRDefault="004D085C" w:rsidP="007E69DC">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27E3047D"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10.2. Методические рекомендации студентам при подготовке к практическим занятиям:</w:t>
      </w:r>
    </w:p>
    <w:p w14:paraId="4B2FFC83"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AF703E9"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415DBEB6"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46A2761" w14:textId="77777777" w:rsidR="004D085C" w:rsidRPr="00965308"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37759738" w14:textId="77777777" w:rsidR="004D085C" w:rsidRPr="00965308"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35371729"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1D80553E" w14:textId="77777777" w:rsidR="004D085C" w:rsidRPr="00965308"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52DABA" w14:textId="77777777" w:rsidR="004D085C" w:rsidRPr="00965308"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089DFC0C" w14:textId="77777777" w:rsidR="004D085C" w:rsidRPr="00965308"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FDB101B" w14:textId="77777777" w:rsidR="004D085C" w:rsidRPr="00965308"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205BB0C" w14:textId="77777777" w:rsidR="004D085C" w:rsidRPr="00965308" w:rsidRDefault="004D085C" w:rsidP="004D085C">
      <w:pPr>
        <w:spacing w:after="0" w:line="240" w:lineRule="auto"/>
        <w:ind w:firstLine="340"/>
        <w:jc w:val="both"/>
        <w:rPr>
          <w:rFonts w:ascii="Calibri" w:eastAsia="Times New Roman" w:hAnsi="Calibri" w:cs="Times New Roman"/>
          <w:kern w:val="0"/>
          <w14:ligatures w14:val="none"/>
        </w:rPr>
      </w:pPr>
    </w:p>
    <w:p w14:paraId="30E569AB" w14:textId="77777777" w:rsidR="004D085C" w:rsidRPr="00965308" w:rsidRDefault="004D085C" w:rsidP="004D085C">
      <w:pPr>
        <w:spacing w:after="0" w:line="240" w:lineRule="auto"/>
        <w:ind w:firstLine="340"/>
        <w:jc w:val="both"/>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Рекомендации по выполнению контрольных работ</w:t>
      </w:r>
    </w:p>
    <w:p w14:paraId="6C13825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437C1D72"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Требования к оформлению</w:t>
      </w:r>
    </w:p>
    <w:p w14:paraId="0B82702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615B541" w14:textId="77777777" w:rsidR="004D085C" w:rsidRPr="00965308" w:rsidRDefault="004D085C" w:rsidP="007E69DC">
      <w:pPr>
        <w:numPr>
          <w:ilvl w:val="0"/>
          <w:numId w:val="9"/>
        </w:num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Оформление титульного листа</w:t>
      </w:r>
    </w:p>
    <w:p w14:paraId="29D748B8"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 титульном листе должны быть названия:</w:t>
      </w:r>
    </w:p>
    <w:p w14:paraId="430D86F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 вуза; </w:t>
      </w:r>
    </w:p>
    <w:p w14:paraId="78FFC6E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факультета;</w:t>
      </w:r>
    </w:p>
    <w:p w14:paraId="077ECB4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Департамента/кафедры; </w:t>
      </w:r>
    </w:p>
    <w:p w14:paraId="26498610"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дисциплины;  </w:t>
      </w:r>
    </w:p>
    <w:p w14:paraId="6DA8E5C8"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темы контрольной работы;</w:t>
      </w:r>
    </w:p>
    <w:p w14:paraId="03841EEC"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Ф.И.О. студента и номер группы;</w:t>
      </w:r>
    </w:p>
    <w:p w14:paraId="7EA3018C"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Ф.И.О. преподавателя;  </w:t>
      </w:r>
    </w:p>
    <w:p w14:paraId="4E7F5271"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город и год.</w:t>
      </w:r>
    </w:p>
    <w:p w14:paraId="058A9930" w14:textId="77777777" w:rsidR="004D085C" w:rsidRPr="00965308" w:rsidRDefault="004D085C" w:rsidP="004D085C">
      <w:pPr>
        <w:spacing w:after="0" w:line="240" w:lineRule="auto"/>
        <w:ind w:firstLine="708"/>
        <w:jc w:val="both"/>
        <w:rPr>
          <w:rFonts w:ascii="Calibri" w:eastAsia="Times New Roman" w:hAnsi="Calibri" w:cs="Times New Roman"/>
          <w:b/>
          <w:kern w:val="0"/>
          <w:sz w:val="28"/>
          <w:szCs w:val="28"/>
          <w14:ligatures w14:val="none"/>
        </w:rPr>
      </w:pPr>
      <w:r w:rsidRPr="00965308">
        <w:rPr>
          <w:rFonts w:ascii="Calibri" w:eastAsia="Times New Roman" w:hAnsi="Calibri" w:cs="Times New Roman"/>
          <w:b/>
          <w:kern w:val="0"/>
          <w:sz w:val="28"/>
          <w:szCs w:val="28"/>
          <w14:ligatures w14:val="none"/>
        </w:rPr>
        <w:t>2.Структура работы</w:t>
      </w:r>
    </w:p>
    <w:p w14:paraId="31237BA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Calibri" w:eastAsia="Times New Roman" w:hAnsi="Calibri" w:cs="Times New Roman"/>
          <w:kern w:val="0"/>
          <w:sz w:val="28"/>
          <w:szCs w:val="28"/>
          <w14:ligatures w14:val="none"/>
        </w:rPr>
        <w:t xml:space="preserve"> </w:t>
      </w:r>
      <w:r w:rsidRPr="00965308">
        <w:rPr>
          <w:rFonts w:ascii="Calibri" w:eastAsia="Times New Roman" w:hAnsi="Calibri" w:cs="Times New Roman"/>
          <w:kern w:val="0"/>
          <w:sz w:val="28"/>
          <w:szCs w:val="28"/>
          <w14:ligatures w14:val="none"/>
        </w:rPr>
        <w:tab/>
      </w:r>
      <w:r w:rsidRPr="00965308">
        <w:rPr>
          <w:rFonts w:ascii="Times New Roman" w:eastAsia="Times New Roman" w:hAnsi="Times New Roman" w:cs="Times New Roman"/>
          <w:kern w:val="0"/>
          <w:sz w:val="28"/>
          <w:szCs w:val="28"/>
          <w14:ligatures w14:val="none"/>
        </w:rPr>
        <w:t xml:space="preserve">Контрольная работа должна быть структурирована и состоять из: </w:t>
      </w:r>
    </w:p>
    <w:p w14:paraId="394AF4B5"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содержания;</w:t>
      </w:r>
    </w:p>
    <w:p w14:paraId="0B9A8B1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введения;</w:t>
      </w:r>
    </w:p>
    <w:p w14:paraId="42D6A1D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основной части с названием (разделением на параграфы с названиями);</w:t>
      </w:r>
    </w:p>
    <w:p w14:paraId="3F0B563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заключения;</w:t>
      </w:r>
    </w:p>
    <w:p w14:paraId="30F7AD7D"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8C753A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w:t>
      </w:r>
    </w:p>
    <w:p w14:paraId="01E0ECD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b/>
          <w:kern w:val="0"/>
          <w:sz w:val="28"/>
          <w:szCs w:val="28"/>
          <w14:ligatures w14:val="none"/>
        </w:rPr>
        <w:t>3. Объём контрольной работы</w:t>
      </w:r>
      <w:r w:rsidRPr="00965308">
        <w:rPr>
          <w:rFonts w:ascii="Times New Roman" w:eastAsia="Times New Roman" w:hAnsi="Times New Roman" w:cs="Times New Roman"/>
          <w:kern w:val="0"/>
          <w:sz w:val="28"/>
          <w:szCs w:val="28"/>
          <w14:ligatures w14:val="none"/>
        </w:rPr>
        <w:t xml:space="preserve"> </w:t>
      </w:r>
    </w:p>
    <w:p w14:paraId="2CEA85F1"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C212ADF"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Размеры полей: левое – не менее 30 мм, правое – не менее 10 мм, верхнее – не менее 15 мм, нижнее – не менее 20 мм. </w:t>
      </w:r>
    </w:p>
    <w:p w14:paraId="5F767FF5" w14:textId="77777777" w:rsidR="004D085C" w:rsidRPr="00965308" w:rsidRDefault="004D085C" w:rsidP="004D085C">
      <w:pPr>
        <w:spacing w:after="0" w:line="240" w:lineRule="auto"/>
        <w:ind w:firstLine="708"/>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4. Нумерация страниц</w:t>
      </w:r>
    </w:p>
    <w:p w14:paraId="6017B6C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8CB521A" w14:textId="77777777" w:rsidR="004D085C" w:rsidRPr="00965308" w:rsidRDefault="004D085C" w:rsidP="004D085C">
      <w:pPr>
        <w:spacing w:after="0" w:line="240" w:lineRule="auto"/>
        <w:ind w:firstLine="708"/>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5. Оформление ссылок и библиографического списка </w:t>
      </w:r>
    </w:p>
    <w:p w14:paraId="7B195B3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16CCB6B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68AD98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57C7253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DEAC84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3113E55"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обозначения электронного адреса используют аббревиатуру «URL» (</w:t>
      </w:r>
      <w:proofErr w:type="spellStart"/>
      <w:r w:rsidRPr="00965308">
        <w:rPr>
          <w:rFonts w:ascii="Times New Roman" w:eastAsia="Times New Roman" w:hAnsi="Times New Roman" w:cs="Times New Roman"/>
          <w:kern w:val="0"/>
          <w:sz w:val="28"/>
          <w:szCs w:val="28"/>
          <w14:ligatures w14:val="none"/>
        </w:rPr>
        <w:t>Uniform</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Resource</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Locator</w:t>
      </w:r>
      <w:proofErr w:type="spellEnd"/>
      <w:r w:rsidRPr="00965308">
        <w:rPr>
          <w:rFonts w:ascii="Times New Roman" w:eastAsia="Times New Roman" w:hAnsi="Times New Roman" w:cs="Times New Roman"/>
          <w:kern w:val="0"/>
          <w:sz w:val="28"/>
          <w:szCs w:val="28"/>
          <w14:ligatures w14:val="none"/>
        </w:rPr>
        <w:t xml:space="preserve"> – унифицированный указатель ресурса).</w:t>
      </w:r>
    </w:p>
    <w:p w14:paraId="4790F8C1" w14:textId="77777777" w:rsidR="004D085C" w:rsidRPr="00965308" w:rsidRDefault="004D085C" w:rsidP="004D085C">
      <w:pPr>
        <w:spacing w:after="0" w:line="240" w:lineRule="auto"/>
        <w:ind w:firstLine="708"/>
        <w:jc w:val="both"/>
        <w:rPr>
          <w:rFonts w:ascii="Calibri" w:eastAsia="Times New Roman" w:hAnsi="Calibri" w:cs="Times New Roman"/>
          <w:kern w:val="0"/>
          <w:sz w:val="20"/>
          <w:szCs w:val="20"/>
          <w14:ligatures w14:val="none"/>
        </w:rPr>
      </w:pPr>
      <w:r w:rsidRPr="00965308">
        <w:rPr>
          <w:rFonts w:ascii="Times New Roman" w:eastAsia="Times New Roman" w:hAnsi="Times New Roman" w:cs="Times New Roman"/>
          <w:kern w:val="0"/>
          <w:sz w:val="20"/>
          <w:szCs w:val="20"/>
          <w14:ligatures w14:val="none"/>
        </w:rPr>
        <w:t>Например:</w:t>
      </w:r>
      <w:r w:rsidRPr="00965308">
        <w:rPr>
          <w:rFonts w:ascii="Calibri" w:eastAsia="Times New Roman" w:hAnsi="Calibri" w:cs="Times New Roman"/>
          <w:kern w:val="0"/>
          <w:sz w:val="20"/>
          <w:szCs w:val="20"/>
          <w14:ligatures w14:val="none"/>
        </w:rPr>
        <w:t xml:space="preserve"> </w:t>
      </w:r>
    </w:p>
    <w:p w14:paraId="1FA3CE99" w14:textId="77777777" w:rsidR="004D085C" w:rsidRPr="00965308" w:rsidRDefault="004D085C" w:rsidP="004D085C">
      <w:pPr>
        <w:spacing w:after="0" w:line="240" w:lineRule="auto"/>
        <w:ind w:firstLine="708"/>
        <w:jc w:val="both"/>
        <w:rPr>
          <w:rFonts w:ascii="Calibri" w:eastAsia="Times New Roman" w:hAnsi="Calibri" w:cs="Times New Roman"/>
          <w:i/>
          <w:kern w:val="0"/>
          <w:sz w:val="20"/>
          <w:szCs w:val="20"/>
          <w14:ligatures w14:val="none"/>
        </w:rPr>
      </w:pPr>
      <w:r w:rsidRPr="00965308">
        <w:rPr>
          <w:rFonts w:ascii="Calibri" w:eastAsia="Times New Roman" w:hAnsi="Calibri" w:cs="Times New Roman"/>
          <w:i/>
          <w:kern w:val="0"/>
          <w:sz w:val="20"/>
          <w:szCs w:val="20"/>
          <w14:ligatures w14:val="none"/>
        </w:rPr>
        <w:t xml:space="preserve">1.   Википедия. Философия. </w:t>
      </w:r>
      <w:r w:rsidRPr="00965308">
        <w:rPr>
          <w:rFonts w:ascii="Calibri" w:eastAsia="Times New Roman" w:hAnsi="Calibri" w:cs="Times New Roman"/>
          <w:kern w:val="0"/>
          <w:sz w:val="20"/>
          <w:szCs w:val="20"/>
          <w14:ligatures w14:val="none"/>
        </w:rPr>
        <w:t>–</w:t>
      </w:r>
      <w:r w:rsidRPr="00965308">
        <w:rPr>
          <w:rFonts w:ascii="Calibri" w:eastAsia="Times New Roman" w:hAnsi="Calibri" w:cs="Times New Roman"/>
          <w:i/>
          <w:kern w:val="0"/>
          <w:sz w:val="20"/>
          <w:szCs w:val="20"/>
          <w14:ligatures w14:val="none"/>
        </w:rPr>
        <w:t xml:space="preserve"> URL: http://ru.wikipedia.org/wiki (дата обращения: 21.12.2011).</w:t>
      </w:r>
    </w:p>
    <w:p w14:paraId="6A397CD3" w14:textId="77777777" w:rsidR="004D085C" w:rsidRPr="00965308" w:rsidRDefault="004D085C" w:rsidP="004D085C">
      <w:pPr>
        <w:spacing w:after="0" w:line="240" w:lineRule="auto"/>
        <w:ind w:firstLine="708"/>
        <w:jc w:val="both"/>
        <w:rPr>
          <w:rFonts w:ascii="Calibri" w:eastAsia="Times New Roman" w:hAnsi="Calibri" w:cs="Times New Roman"/>
          <w:i/>
          <w:kern w:val="0"/>
          <w:sz w:val="20"/>
          <w:szCs w:val="20"/>
          <w14:ligatures w14:val="none"/>
        </w:rPr>
      </w:pPr>
      <w:r w:rsidRPr="00965308">
        <w:rPr>
          <w:rFonts w:ascii="Calibri" w:eastAsia="Times New Roman" w:hAnsi="Calibri" w:cs="Times New Roman"/>
          <w:i/>
          <w:kern w:val="0"/>
          <w:sz w:val="20"/>
          <w:szCs w:val="20"/>
          <w14:ligatures w14:val="none"/>
        </w:rPr>
        <w:t>2. Дмитрий Медведев [личный сайт].</w:t>
      </w:r>
      <w:r w:rsidRPr="00965308">
        <w:rPr>
          <w:rFonts w:ascii="Calibri" w:eastAsia="Times New Roman" w:hAnsi="Calibri" w:cs="Times New Roman"/>
          <w:kern w:val="0"/>
          <w:sz w:val="20"/>
          <w:szCs w:val="20"/>
          <w14:ligatures w14:val="none"/>
        </w:rPr>
        <w:t xml:space="preserve"> –</w:t>
      </w:r>
      <w:r w:rsidRPr="00965308">
        <w:rPr>
          <w:rFonts w:ascii="Calibri" w:eastAsia="Times New Roman" w:hAnsi="Calibri" w:cs="Times New Roman"/>
          <w:i/>
          <w:kern w:val="0"/>
          <w:sz w:val="20"/>
          <w:szCs w:val="20"/>
          <w14:ligatures w14:val="none"/>
        </w:rPr>
        <w:t xml:space="preserve"> URL: http://medvedev.kremlin.ru (дата обращения: 01.04.2012).</w:t>
      </w:r>
    </w:p>
    <w:p w14:paraId="3A76A22A" w14:textId="77777777" w:rsidR="004D085C" w:rsidRPr="00965308" w:rsidRDefault="004D085C" w:rsidP="004D085C">
      <w:pPr>
        <w:spacing w:after="0" w:line="240" w:lineRule="auto"/>
        <w:ind w:firstLine="340"/>
        <w:jc w:val="both"/>
        <w:outlineLvl w:val="0"/>
        <w:rPr>
          <w:rFonts w:ascii="Times New Roman" w:eastAsia="Times New Roman" w:hAnsi="Times New Roman" w:cs="Times New Roman"/>
          <w:b/>
          <w:kern w:val="0"/>
          <w:sz w:val="20"/>
          <w:szCs w:val="20"/>
          <w14:ligatures w14:val="none"/>
        </w:rPr>
      </w:pPr>
    </w:p>
    <w:p w14:paraId="7437F43B"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Требования к содержанию</w:t>
      </w:r>
    </w:p>
    <w:p w14:paraId="21A1668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7E6526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9F5318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E7B0E7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Параграфы в работе должны быть относительно равномерны по объёму.</w:t>
      </w:r>
    </w:p>
    <w:p w14:paraId="51E7E5E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486C42CF"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C4BE240"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заключении подводятся итоги, приводятся основные выводы по рассматриваемой теме в целом. </w:t>
      </w:r>
    </w:p>
    <w:p w14:paraId="0633B66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8E9385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623B19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тексте контрольной работы не допускается произвольное сокращение слов (кроме общепринятых).</w:t>
      </w:r>
    </w:p>
    <w:p w14:paraId="52616A23"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7E31B107"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53616476"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965308">
        <w:rPr>
          <w:rFonts w:ascii="Times New Roman" w:eastAsia="Times New Roman" w:hAnsi="Times New Roman" w:cs="Times New Roman"/>
          <w:b/>
          <w:bCs/>
          <w:kern w:val="0"/>
          <w:sz w:val="28"/>
          <w:szCs w:val="28"/>
          <w:lang w:eastAsia="ru-RU"/>
          <w14:ligatures w14:val="none"/>
        </w:rPr>
        <w:t>систем .</w:t>
      </w:r>
      <w:proofErr w:type="gramEnd"/>
    </w:p>
    <w:p w14:paraId="5A57D3B7"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20" w:name="_Toc531614950"/>
      <w:bookmarkStart w:id="21" w:name="_Toc531686467"/>
      <w:r w:rsidRPr="00965308">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20"/>
      <w:bookmarkEnd w:id="21"/>
    </w:p>
    <w:p w14:paraId="7661ECF1"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2" w:name="_Toc531614951"/>
      <w:bookmarkStart w:id="23" w:name="_Toc531686468"/>
      <w:r w:rsidRPr="00965308">
        <w:rPr>
          <w:rFonts w:ascii="Times New Roman" w:eastAsia="Calibri" w:hAnsi="Times New Roman" w:cs="Times New Roman"/>
          <w:bCs/>
          <w:kern w:val="32"/>
          <w:sz w:val="28"/>
          <w:szCs w:val="28"/>
          <w:lang w:eastAsia="ru-RU"/>
          <w14:ligatures w14:val="none"/>
        </w:rPr>
        <w:t xml:space="preserve">1. </w:t>
      </w:r>
      <w:r w:rsidRPr="00965308">
        <w:rPr>
          <w:rFonts w:ascii="Times New Roman" w:eastAsia="Calibri" w:hAnsi="Times New Roman" w:cs="Times New Roman"/>
          <w:bCs/>
          <w:kern w:val="32"/>
          <w:sz w:val="28"/>
          <w:szCs w:val="28"/>
          <w:lang w:val="en-US" w:eastAsia="ru-RU"/>
          <w14:ligatures w14:val="none"/>
        </w:rPr>
        <w:t>Windows</w:t>
      </w:r>
      <w:r w:rsidRPr="00965308">
        <w:rPr>
          <w:rFonts w:ascii="Times New Roman" w:eastAsia="Calibri" w:hAnsi="Times New Roman" w:cs="Times New Roman"/>
          <w:bCs/>
          <w:kern w:val="32"/>
          <w:sz w:val="28"/>
          <w:szCs w:val="28"/>
          <w:lang w:eastAsia="ru-RU"/>
          <w14:ligatures w14:val="none"/>
        </w:rPr>
        <w:t xml:space="preserve">, </w:t>
      </w:r>
      <w:r w:rsidRPr="00965308">
        <w:rPr>
          <w:rFonts w:ascii="Times New Roman" w:eastAsia="Calibri" w:hAnsi="Times New Roman" w:cs="Times New Roman"/>
          <w:bCs/>
          <w:kern w:val="32"/>
          <w:sz w:val="28"/>
          <w:szCs w:val="28"/>
          <w:lang w:val="en-US" w:eastAsia="ru-RU"/>
          <w14:ligatures w14:val="none"/>
        </w:rPr>
        <w:t>Microsoft</w:t>
      </w:r>
      <w:r w:rsidRPr="00965308">
        <w:rPr>
          <w:rFonts w:ascii="Times New Roman" w:eastAsia="Calibri" w:hAnsi="Times New Roman" w:cs="Times New Roman"/>
          <w:bCs/>
          <w:kern w:val="32"/>
          <w:sz w:val="28"/>
          <w:szCs w:val="28"/>
          <w:lang w:eastAsia="ru-RU"/>
          <w14:ligatures w14:val="none"/>
        </w:rPr>
        <w:t xml:space="preserve"> </w:t>
      </w:r>
      <w:r w:rsidRPr="00965308">
        <w:rPr>
          <w:rFonts w:ascii="Times New Roman" w:eastAsia="Calibri" w:hAnsi="Times New Roman" w:cs="Times New Roman"/>
          <w:bCs/>
          <w:kern w:val="32"/>
          <w:sz w:val="28"/>
          <w:szCs w:val="28"/>
          <w:lang w:val="en-US" w:eastAsia="ru-RU"/>
          <w14:ligatures w14:val="none"/>
        </w:rPr>
        <w:t>Office</w:t>
      </w:r>
      <w:r w:rsidRPr="00965308">
        <w:rPr>
          <w:rFonts w:ascii="Times New Roman" w:eastAsia="Calibri" w:hAnsi="Times New Roman" w:cs="Times New Roman"/>
          <w:bCs/>
          <w:kern w:val="32"/>
          <w:sz w:val="28"/>
          <w:szCs w:val="28"/>
          <w:lang w:eastAsia="ru-RU"/>
          <w14:ligatures w14:val="none"/>
        </w:rPr>
        <w:t>.</w:t>
      </w:r>
      <w:bookmarkEnd w:id="22"/>
      <w:bookmarkEnd w:id="23"/>
    </w:p>
    <w:p w14:paraId="25CBD51C"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4" w:name="_Toc531614952"/>
      <w:bookmarkStart w:id="25" w:name="_Toc531686469"/>
      <w:r w:rsidRPr="00965308">
        <w:rPr>
          <w:rFonts w:ascii="Times New Roman" w:eastAsia="Calibri" w:hAnsi="Times New Roman" w:cs="Times New Roman"/>
          <w:bCs/>
          <w:kern w:val="32"/>
          <w:sz w:val="28"/>
          <w:szCs w:val="28"/>
          <w:lang w:eastAsia="ru-RU"/>
          <w14:ligatures w14:val="none"/>
        </w:rPr>
        <w:t xml:space="preserve">2. </w:t>
      </w:r>
      <w:bookmarkEnd w:id="24"/>
      <w:bookmarkEnd w:id="25"/>
      <w:r w:rsidRPr="00965308">
        <w:rPr>
          <w:rFonts w:ascii="Times New Roman" w:eastAsia="Calibri" w:hAnsi="Times New Roman" w:cs="Times New Roman"/>
          <w:bCs/>
          <w:kern w:val="32"/>
          <w:sz w:val="28"/>
          <w:szCs w:val="28"/>
          <w14:ligatures w14:val="none"/>
        </w:rPr>
        <w:t xml:space="preserve">Антивирус </w:t>
      </w:r>
      <w:r w:rsidRPr="00965308">
        <w:rPr>
          <w:rFonts w:ascii="Times New Roman" w:eastAsia="Calibri" w:hAnsi="Times New Roman" w:cs="Times New Roman"/>
          <w:bCs/>
          <w:kern w:val="32"/>
          <w:sz w:val="28"/>
          <w:szCs w:val="28"/>
          <w:lang w:val="en-US"/>
          <w14:ligatures w14:val="none"/>
        </w:rPr>
        <w:t>Kaspersky</w:t>
      </w:r>
    </w:p>
    <w:p w14:paraId="17BB5AE2"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99A3D10"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6" w:name="_Toc531614953"/>
      <w:bookmarkStart w:id="27" w:name="_Toc531686470"/>
      <w:r w:rsidRPr="00965308">
        <w:rPr>
          <w:rFonts w:ascii="Times New Roman" w:eastAsia="Calibri" w:hAnsi="Times New Roman" w:cs="Times New Roman"/>
          <w:b/>
          <w:bCs/>
          <w:kern w:val="32"/>
          <w:sz w:val="28"/>
          <w:szCs w:val="28"/>
          <w:lang w:eastAsia="ru-RU"/>
          <w14:ligatures w14:val="none"/>
        </w:rPr>
        <w:t xml:space="preserve">11.2. Современные профессиональные базы данных и </w:t>
      </w:r>
      <w:r w:rsidRPr="00965308">
        <w:rPr>
          <w:rFonts w:ascii="Times New Roman" w:eastAsia="Calibri" w:hAnsi="Times New Roman" w:cs="Times New Roman"/>
          <w:b/>
          <w:bCs/>
          <w:kern w:val="32"/>
          <w:sz w:val="28"/>
          <w:szCs w:val="28"/>
          <w:lang w:eastAsia="ru-RU"/>
          <w14:ligatures w14:val="none"/>
        </w:rPr>
        <w:lastRenderedPageBreak/>
        <w:t>информационные справочные системы</w:t>
      </w:r>
      <w:bookmarkEnd w:id="26"/>
      <w:bookmarkEnd w:id="27"/>
    </w:p>
    <w:p w14:paraId="7D2541AF"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1. Информационно-правовая система «Гарант»</w:t>
      </w:r>
    </w:p>
    <w:p w14:paraId="1955E398"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0F08EC01"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3. Электронная энциклопедия: </w:t>
      </w:r>
      <w:hyperlink r:id="rId22" w:history="1">
        <w:r w:rsidRPr="00965308">
          <w:rPr>
            <w:rFonts w:ascii="Times New Roman" w:eastAsia="Calibri" w:hAnsi="Times New Roman" w:cs="Times New Roman"/>
            <w:bCs/>
            <w:kern w:val="0"/>
            <w:u w:val="single"/>
            <w:lang w:val="en-US" w:eastAsia="ru-RU"/>
            <w14:ligatures w14:val="none"/>
          </w:rPr>
          <w:t>http</w:t>
        </w:r>
        <w:r w:rsidRPr="00965308">
          <w:rPr>
            <w:rFonts w:ascii="Times New Roman" w:eastAsia="Calibri" w:hAnsi="Times New Roman" w:cs="Times New Roman"/>
            <w:bCs/>
            <w:kern w:val="0"/>
            <w:u w:val="single"/>
            <w:lang w:eastAsia="ru-RU"/>
            <w14:ligatures w14:val="none"/>
          </w:rPr>
          <w:t>://</w:t>
        </w:r>
        <w:proofErr w:type="spellStart"/>
        <w:r w:rsidRPr="00965308">
          <w:rPr>
            <w:rFonts w:ascii="Times New Roman" w:eastAsia="Calibri" w:hAnsi="Times New Roman" w:cs="Times New Roman"/>
            <w:bCs/>
            <w:kern w:val="0"/>
            <w:u w:val="single"/>
            <w:lang w:val="en-US" w:eastAsia="ru-RU"/>
            <w14:ligatures w14:val="none"/>
          </w:rPr>
          <w:t>ru</w:t>
        </w:r>
        <w:proofErr w:type="spellEnd"/>
        <w:r w:rsidRPr="00965308">
          <w:rPr>
            <w:rFonts w:ascii="Times New Roman" w:eastAsia="Calibri" w:hAnsi="Times New Roman" w:cs="Times New Roman"/>
            <w:bCs/>
            <w:kern w:val="0"/>
            <w:u w:val="single"/>
            <w:lang w:eastAsia="ru-RU"/>
            <w14:ligatures w14:val="none"/>
          </w:rPr>
          <w:t>.</w:t>
        </w:r>
        <w:proofErr w:type="spellStart"/>
        <w:r w:rsidRPr="00965308">
          <w:rPr>
            <w:rFonts w:ascii="Times New Roman" w:eastAsia="Calibri" w:hAnsi="Times New Roman" w:cs="Times New Roman"/>
            <w:bCs/>
            <w:kern w:val="0"/>
            <w:u w:val="single"/>
            <w:lang w:val="en-US" w:eastAsia="ru-RU"/>
            <w14:ligatures w14:val="none"/>
          </w:rPr>
          <w:t>wikipedia</w:t>
        </w:r>
        <w:proofErr w:type="spellEnd"/>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org</w:t>
        </w:r>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wiki</w:t>
        </w:r>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Wiki</w:t>
        </w:r>
      </w:hyperlink>
    </w:p>
    <w:p w14:paraId="6452952A"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965308">
        <w:rPr>
          <w:rFonts w:ascii="Times New Roman" w:eastAsia="Calibri" w:hAnsi="Times New Roman" w:cs="Times New Roman"/>
          <w:bCs/>
          <w:kern w:val="0"/>
          <w:sz w:val="28"/>
          <w:szCs w:val="28"/>
          <w:lang w:val="en-US" w:eastAsia="ru-RU"/>
          <w14:ligatures w14:val="none"/>
        </w:rPr>
        <w:t>http</w:t>
      </w:r>
      <w:r w:rsidRPr="00965308">
        <w:rPr>
          <w:rFonts w:ascii="Times New Roman" w:eastAsia="Calibri" w:hAnsi="Times New Roman" w:cs="Times New Roman"/>
          <w:bCs/>
          <w:kern w:val="0"/>
          <w:sz w:val="28"/>
          <w:szCs w:val="28"/>
          <w:lang w:eastAsia="ru-RU"/>
          <w14:ligatures w14:val="none"/>
        </w:rPr>
        <w:t>://</w:t>
      </w:r>
      <w:r w:rsidRPr="00965308">
        <w:rPr>
          <w:rFonts w:ascii="Times New Roman" w:eastAsia="Calibri" w:hAnsi="Times New Roman" w:cs="Times New Roman"/>
          <w:bCs/>
          <w:kern w:val="0"/>
          <w:sz w:val="28"/>
          <w:szCs w:val="28"/>
          <w:lang w:val="en-US" w:eastAsia="ru-RU"/>
          <w14:ligatures w14:val="none"/>
        </w:rPr>
        <w:t>www</w:t>
      </w:r>
      <w:r w:rsidRPr="00965308">
        <w:rPr>
          <w:rFonts w:ascii="Times New Roman" w:eastAsia="Calibri" w:hAnsi="Times New Roman" w:cs="Times New Roman"/>
          <w:bCs/>
          <w:kern w:val="0"/>
          <w:sz w:val="28"/>
          <w:szCs w:val="28"/>
          <w:lang w:eastAsia="ru-RU"/>
          <w14:ligatures w14:val="none"/>
        </w:rPr>
        <w:t>.</w:t>
      </w:r>
      <w:proofErr w:type="spellStart"/>
      <w:r w:rsidRPr="00965308">
        <w:rPr>
          <w:rFonts w:ascii="Times New Roman" w:eastAsia="Calibri" w:hAnsi="Times New Roman" w:cs="Times New Roman"/>
          <w:bCs/>
          <w:kern w:val="0"/>
          <w:sz w:val="28"/>
          <w:szCs w:val="28"/>
          <w:lang w:val="en-US" w:eastAsia="ru-RU"/>
          <w14:ligatures w14:val="none"/>
        </w:rPr>
        <w:t>skrin</w:t>
      </w:r>
      <w:proofErr w:type="spellEnd"/>
      <w:r w:rsidRPr="00965308">
        <w:rPr>
          <w:rFonts w:ascii="Times New Roman" w:eastAsia="Calibri" w:hAnsi="Times New Roman" w:cs="Times New Roman"/>
          <w:bCs/>
          <w:kern w:val="0"/>
          <w:sz w:val="28"/>
          <w:szCs w:val="28"/>
          <w:lang w:eastAsia="ru-RU"/>
          <w14:ligatures w14:val="none"/>
        </w:rPr>
        <w:t>.</w:t>
      </w:r>
      <w:proofErr w:type="spellStart"/>
      <w:r w:rsidRPr="00965308">
        <w:rPr>
          <w:rFonts w:ascii="Times New Roman" w:eastAsia="Calibri" w:hAnsi="Times New Roman" w:cs="Times New Roman"/>
          <w:bCs/>
          <w:kern w:val="0"/>
          <w:sz w:val="28"/>
          <w:szCs w:val="28"/>
          <w:lang w:val="en-US" w:eastAsia="ru-RU"/>
          <w14:ligatures w14:val="none"/>
        </w:rPr>
        <w:t>ru</w:t>
      </w:r>
      <w:proofErr w:type="spellEnd"/>
      <w:r w:rsidRPr="00965308">
        <w:rPr>
          <w:rFonts w:ascii="Times New Roman" w:eastAsia="Calibri" w:hAnsi="Times New Roman" w:cs="Times New Roman"/>
          <w:bCs/>
          <w:kern w:val="0"/>
          <w:sz w:val="28"/>
          <w:szCs w:val="28"/>
          <w:lang w:eastAsia="ru-RU"/>
          <w14:ligatures w14:val="none"/>
        </w:rPr>
        <w:t>/</w:t>
      </w:r>
    </w:p>
    <w:p w14:paraId="4F314BF1" w14:textId="77777777" w:rsidR="004D085C" w:rsidRPr="00965308" w:rsidRDefault="004D085C" w:rsidP="004D085C">
      <w:pPr>
        <w:spacing w:after="0" w:line="240" w:lineRule="auto"/>
        <w:ind w:left="360"/>
        <w:contextualSpacing/>
        <w:rPr>
          <w:rFonts w:ascii="Times New Roman" w:eastAsia="Calibri" w:hAnsi="Times New Roman" w:cs="Times New Roman"/>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5. </w:t>
      </w:r>
      <w:r w:rsidRPr="00965308">
        <w:rPr>
          <w:rFonts w:ascii="Times New Roman" w:eastAsia="Calibri" w:hAnsi="Times New Roman" w:cs="Times New Roman"/>
          <w:kern w:val="0"/>
          <w:sz w:val="28"/>
          <w:szCs w:val="28"/>
          <w:lang w:eastAsia="ru-RU"/>
          <w14:ligatures w14:val="none"/>
        </w:rPr>
        <w:t>СПАРК-ИНТЕРФАКС   https://spark-interfax.ru/</w:t>
      </w:r>
    </w:p>
    <w:p w14:paraId="313B34AB"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7604EF9"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965308">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54C291E7"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Cs/>
          <w:kern w:val="0"/>
          <w:sz w:val="28"/>
          <w:szCs w:val="28"/>
          <w:lang w:eastAsia="ru-RU"/>
          <w14:ligatures w14:val="none"/>
        </w:rPr>
        <w:t>Не используются.</w:t>
      </w:r>
    </w:p>
    <w:p w14:paraId="476436E4"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6A9A98D9"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47E6BCBC" w14:textId="77777777" w:rsidR="004D085C" w:rsidRPr="00965308"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79E35475" w14:textId="77777777" w:rsidR="004D085C" w:rsidRPr="00965308"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4052AE7F" w14:textId="58C7D661" w:rsidR="004D085C" w:rsidRPr="00965308" w:rsidRDefault="004D085C" w:rsidP="007E69DC">
      <w:pPr>
        <w:widowControl w:val="0"/>
        <w:numPr>
          <w:ilvl w:val="0"/>
          <w:numId w:val="10"/>
        </w:numPr>
        <w:autoSpaceDE w:val="0"/>
        <w:autoSpaceDN w:val="0"/>
        <w:adjustRightInd w:val="0"/>
        <w:spacing w:after="0" w:line="240" w:lineRule="auto"/>
        <w:ind w:hanging="361"/>
        <w:jc w:val="both"/>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sectPr w:rsidR="004D085C" w:rsidRPr="00965308" w:rsidSect="008D557C">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4D80D" w14:textId="77777777" w:rsidR="0065518E" w:rsidRDefault="0065518E" w:rsidP="008D557C">
      <w:pPr>
        <w:spacing w:after="0" w:line="240" w:lineRule="auto"/>
      </w:pPr>
      <w:r>
        <w:separator/>
      </w:r>
    </w:p>
  </w:endnote>
  <w:endnote w:type="continuationSeparator" w:id="0">
    <w:p w14:paraId="17A6E30A" w14:textId="77777777" w:rsidR="0065518E" w:rsidRDefault="0065518E" w:rsidP="008D5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667885"/>
      <w:docPartObj>
        <w:docPartGallery w:val="Page Numbers (Bottom of Page)"/>
        <w:docPartUnique/>
      </w:docPartObj>
    </w:sdtPr>
    <w:sdtEndPr/>
    <w:sdtContent>
      <w:p w14:paraId="0FD5B655" w14:textId="7981EA16" w:rsidR="00185B38" w:rsidRDefault="00185B38">
        <w:pPr>
          <w:pStyle w:val="af"/>
          <w:jc w:val="center"/>
        </w:pPr>
        <w:r>
          <w:fldChar w:fldCharType="begin"/>
        </w:r>
        <w:r>
          <w:instrText>PAGE   \* MERGEFORMAT</w:instrText>
        </w:r>
        <w:r>
          <w:fldChar w:fldCharType="separate"/>
        </w:r>
        <w:r w:rsidR="00965308">
          <w:rPr>
            <w:noProof/>
          </w:rPr>
          <w:t>21</w:t>
        </w:r>
        <w:r>
          <w:fldChar w:fldCharType="end"/>
        </w:r>
      </w:p>
    </w:sdtContent>
  </w:sdt>
  <w:p w14:paraId="5A3C5CD0" w14:textId="77777777" w:rsidR="00185B38" w:rsidRDefault="00185B3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0E80B" w14:textId="77777777" w:rsidR="0065518E" w:rsidRDefault="0065518E" w:rsidP="008D557C">
      <w:pPr>
        <w:spacing w:after="0" w:line="240" w:lineRule="auto"/>
      </w:pPr>
      <w:r>
        <w:separator/>
      </w:r>
    </w:p>
  </w:footnote>
  <w:footnote w:type="continuationSeparator" w:id="0">
    <w:p w14:paraId="2620FC87" w14:textId="77777777" w:rsidR="0065518E" w:rsidRDefault="0065518E" w:rsidP="008D5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6FF80E0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FE303F3"/>
    <w:multiLevelType w:val="hybridMultilevel"/>
    <w:tmpl w:val="42DC4C9A"/>
    <w:lvl w:ilvl="0" w:tplc="E5047F40">
      <w:start w:val="1"/>
      <w:numFmt w:val="decimal"/>
      <w:lvlText w:val="%1."/>
      <w:lvlJc w:val="left"/>
      <w:pPr>
        <w:ind w:left="360" w:hanging="360"/>
      </w:pPr>
      <w:rPr>
        <w:b w:val="0"/>
        <w:bCs/>
      </w:rPr>
    </w:lvl>
    <w:lvl w:ilvl="1" w:tplc="04190019">
      <w:start w:val="1"/>
      <w:numFmt w:val="lowerLetter"/>
      <w:lvlText w:val="%2."/>
      <w:lvlJc w:val="left"/>
      <w:pPr>
        <w:ind w:left="2835" w:hanging="360"/>
      </w:pPr>
    </w:lvl>
    <w:lvl w:ilvl="2" w:tplc="0419001B">
      <w:start w:val="1"/>
      <w:numFmt w:val="lowerRoman"/>
      <w:lvlText w:val="%3."/>
      <w:lvlJc w:val="right"/>
      <w:pPr>
        <w:ind w:left="3555" w:hanging="180"/>
      </w:pPr>
    </w:lvl>
    <w:lvl w:ilvl="3" w:tplc="0419000F">
      <w:start w:val="1"/>
      <w:numFmt w:val="decimal"/>
      <w:lvlText w:val="%4."/>
      <w:lvlJc w:val="left"/>
      <w:pPr>
        <w:ind w:left="4275" w:hanging="360"/>
      </w:pPr>
    </w:lvl>
    <w:lvl w:ilvl="4" w:tplc="04190019">
      <w:start w:val="1"/>
      <w:numFmt w:val="lowerLetter"/>
      <w:lvlText w:val="%5."/>
      <w:lvlJc w:val="left"/>
      <w:pPr>
        <w:ind w:left="4995" w:hanging="360"/>
      </w:pPr>
    </w:lvl>
    <w:lvl w:ilvl="5" w:tplc="0419001B">
      <w:start w:val="1"/>
      <w:numFmt w:val="lowerRoman"/>
      <w:lvlText w:val="%6."/>
      <w:lvlJc w:val="right"/>
      <w:pPr>
        <w:ind w:left="5715" w:hanging="180"/>
      </w:pPr>
    </w:lvl>
    <w:lvl w:ilvl="6" w:tplc="0419000F">
      <w:start w:val="1"/>
      <w:numFmt w:val="decimal"/>
      <w:lvlText w:val="%7."/>
      <w:lvlJc w:val="left"/>
      <w:pPr>
        <w:ind w:left="6435" w:hanging="360"/>
      </w:pPr>
    </w:lvl>
    <w:lvl w:ilvl="7" w:tplc="04190019">
      <w:start w:val="1"/>
      <w:numFmt w:val="lowerLetter"/>
      <w:lvlText w:val="%8."/>
      <w:lvlJc w:val="left"/>
      <w:pPr>
        <w:ind w:left="7155" w:hanging="360"/>
      </w:pPr>
    </w:lvl>
    <w:lvl w:ilvl="8" w:tplc="0419001B">
      <w:start w:val="1"/>
      <w:numFmt w:val="lowerRoman"/>
      <w:lvlText w:val="%9."/>
      <w:lvlJc w:val="right"/>
      <w:pPr>
        <w:ind w:left="7875" w:hanging="180"/>
      </w:pPr>
    </w:lvl>
  </w:abstractNum>
  <w:abstractNum w:abstractNumId="2"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6"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 w15:restartNumberingAfterBreak="0">
    <w:nsid w:val="50E07176"/>
    <w:multiLevelType w:val="hybridMultilevel"/>
    <w:tmpl w:val="A7841CA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8" w15:restartNumberingAfterBreak="0">
    <w:nsid w:val="55A308C6"/>
    <w:multiLevelType w:val="hybridMultilevel"/>
    <w:tmpl w:val="C7940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4" w15:restartNumberingAfterBreak="0">
    <w:nsid w:val="7AB831AC"/>
    <w:multiLevelType w:val="hybridMultilevel"/>
    <w:tmpl w:val="8F6EE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2"/>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num>
  <w:num w:numId="12">
    <w:abstractNumId w:val="8"/>
  </w:num>
  <w:num w:numId="13">
    <w:abstractNumId w:val="5"/>
  </w:num>
  <w:num w:numId="14">
    <w:abstractNumId w:val="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532"/>
    <w:rsid w:val="00032D75"/>
    <w:rsid w:val="000734CE"/>
    <w:rsid w:val="00077414"/>
    <w:rsid w:val="000B68A8"/>
    <w:rsid w:val="000F4CCB"/>
    <w:rsid w:val="00120220"/>
    <w:rsid w:val="00185B38"/>
    <w:rsid w:val="002042E5"/>
    <w:rsid w:val="00222AC5"/>
    <w:rsid w:val="00297293"/>
    <w:rsid w:val="002E0C70"/>
    <w:rsid w:val="002F6E47"/>
    <w:rsid w:val="003D2FF8"/>
    <w:rsid w:val="00435681"/>
    <w:rsid w:val="004613CE"/>
    <w:rsid w:val="004D085C"/>
    <w:rsid w:val="005600B8"/>
    <w:rsid w:val="005A25AD"/>
    <w:rsid w:val="005D597E"/>
    <w:rsid w:val="005F7498"/>
    <w:rsid w:val="0065518E"/>
    <w:rsid w:val="00675637"/>
    <w:rsid w:val="006A3760"/>
    <w:rsid w:val="00714173"/>
    <w:rsid w:val="00743325"/>
    <w:rsid w:val="0077512C"/>
    <w:rsid w:val="007D0AF6"/>
    <w:rsid w:val="007E69DC"/>
    <w:rsid w:val="008A193C"/>
    <w:rsid w:val="008D557C"/>
    <w:rsid w:val="008D5697"/>
    <w:rsid w:val="00904906"/>
    <w:rsid w:val="00927513"/>
    <w:rsid w:val="00943B06"/>
    <w:rsid w:val="00965308"/>
    <w:rsid w:val="00A1721A"/>
    <w:rsid w:val="00A32B4E"/>
    <w:rsid w:val="00AB5675"/>
    <w:rsid w:val="00B05A4B"/>
    <w:rsid w:val="00B15C07"/>
    <w:rsid w:val="00B721E5"/>
    <w:rsid w:val="00C32999"/>
    <w:rsid w:val="00DA551A"/>
    <w:rsid w:val="00DF1532"/>
    <w:rsid w:val="00E10174"/>
    <w:rsid w:val="00E75D20"/>
    <w:rsid w:val="00EA07DA"/>
    <w:rsid w:val="00EB2514"/>
    <w:rsid w:val="00EF26A8"/>
    <w:rsid w:val="00F16D1C"/>
    <w:rsid w:val="00F44A57"/>
    <w:rsid w:val="00FA3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E4C7"/>
  <w15:chartTrackingRefBased/>
  <w15:docId w15:val="{B526D07C-6229-4DC4-AD60-4EDE6EBE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532"/>
  </w:style>
  <w:style w:type="paragraph" w:styleId="1">
    <w:name w:val="heading 1"/>
    <w:basedOn w:val="a"/>
    <w:next w:val="a"/>
    <w:link w:val="10"/>
    <w:qFormat/>
    <w:rsid w:val="004D085C"/>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4D085C"/>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2F6E47"/>
    <w:pPr>
      <w:ind w:left="720"/>
      <w:contextualSpacing/>
    </w:pPr>
  </w:style>
  <w:style w:type="character" w:customStyle="1" w:styleId="10">
    <w:name w:val="Заголовок 1 Знак"/>
    <w:basedOn w:val="a0"/>
    <w:link w:val="1"/>
    <w:rsid w:val="004D085C"/>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4D085C"/>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4D085C"/>
  </w:style>
  <w:style w:type="character" w:styleId="a5">
    <w:name w:val="Hyperlink"/>
    <w:uiPriority w:val="99"/>
    <w:semiHidden/>
    <w:unhideWhenUsed/>
    <w:rsid w:val="004D085C"/>
    <w:rPr>
      <w:color w:val="0000FF"/>
      <w:u w:val="single"/>
    </w:rPr>
  </w:style>
  <w:style w:type="character" w:styleId="a6">
    <w:name w:val="FollowedHyperlink"/>
    <w:basedOn w:val="a0"/>
    <w:uiPriority w:val="99"/>
    <w:semiHidden/>
    <w:unhideWhenUsed/>
    <w:rsid w:val="004D085C"/>
    <w:rPr>
      <w:color w:val="954F72" w:themeColor="followedHyperlink"/>
      <w:u w:val="single"/>
    </w:rPr>
  </w:style>
  <w:style w:type="character" w:styleId="a7">
    <w:name w:val="Strong"/>
    <w:qFormat/>
    <w:rsid w:val="004D085C"/>
    <w:rPr>
      <w:rFonts w:ascii="Times New Roman" w:hAnsi="Times New Roman" w:cs="Times New Roman" w:hint="default"/>
      <w:b/>
      <w:bCs/>
    </w:rPr>
  </w:style>
  <w:style w:type="paragraph" w:customStyle="1" w:styleId="msonormal0">
    <w:name w:val="msonormal"/>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4D085C"/>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4D085C"/>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4D085C"/>
    <w:rPr>
      <w:sz w:val="20"/>
      <w:szCs w:val="20"/>
    </w:rPr>
  </w:style>
  <w:style w:type="paragraph" w:styleId="ab">
    <w:name w:val="annotation text"/>
    <w:basedOn w:val="a"/>
    <w:link w:val="ac"/>
    <w:uiPriority w:val="99"/>
    <w:semiHidden/>
    <w:unhideWhenUsed/>
    <w:rsid w:val="004D085C"/>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4D085C"/>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4D085C"/>
    <w:rPr>
      <w:rFonts w:ascii="Calibri" w:eastAsia="Times New Roman" w:hAnsi="Calibri" w:cs="Times New Roman"/>
      <w:kern w:val="0"/>
      <w14:ligatures w14:val="none"/>
    </w:rPr>
  </w:style>
  <w:style w:type="paragraph" w:styleId="af">
    <w:name w:val="footer"/>
    <w:basedOn w:val="a"/>
    <w:link w:val="af0"/>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4D085C"/>
    <w:rPr>
      <w:rFonts w:ascii="Calibri" w:eastAsia="Times New Roman" w:hAnsi="Calibri" w:cs="Times New Roman"/>
      <w:kern w:val="0"/>
      <w14:ligatures w14:val="none"/>
    </w:rPr>
  </w:style>
  <w:style w:type="paragraph" w:styleId="af1">
    <w:name w:val="Body Text"/>
    <w:basedOn w:val="a"/>
    <w:link w:val="af2"/>
    <w:semiHidden/>
    <w:unhideWhenUsed/>
    <w:rsid w:val="004D085C"/>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4D085C"/>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4D085C"/>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4D085C"/>
    <w:rPr>
      <w:rFonts w:ascii="Calibri" w:eastAsia="Times New Roman" w:hAnsi="Calibri" w:cs="Times New Roman"/>
      <w:kern w:val="0"/>
      <w14:ligatures w14:val="none"/>
    </w:rPr>
  </w:style>
  <w:style w:type="paragraph" w:styleId="31">
    <w:name w:val="Body Text Indent 3"/>
    <w:basedOn w:val="a"/>
    <w:link w:val="32"/>
    <w:semiHidden/>
    <w:unhideWhenUsed/>
    <w:rsid w:val="004D085C"/>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4D085C"/>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4D085C"/>
    <w:rPr>
      <w:b/>
      <w:bCs/>
    </w:rPr>
  </w:style>
  <w:style w:type="character" w:customStyle="1" w:styleId="af6">
    <w:name w:val="Тема примечания Знак"/>
    <w:basedOn w:val="ac"/>
    <w:link w:val="af5"/>
    <w:uiPriority w:val="99"/>
    <w:semiHidden/>
    <w:rsid w:val="004D085C"/>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4D085C"/>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4D085C"/>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4D085C"/>
  </w:style>
  <w:style w:type="paragraph" w:customStyle="1" w:styleId="Default">
    <w:name w:val="Default"/>
    <w:rsid w:val="004D08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4D085C"/>
    <w:rPr>
      <w:color w:val="auto"/>
    </w:rPr>
  </w:style>
  <w:style w:type="paragraph" w:customStyle="1" w:styleId="Iaeaaeaiea2">
    <w:name w:val="Iaeaaeaiea 2"/>
    <w:basedOn w:val="Default"/>
    <w:next w:val="Default"/>
    <w:rsid w:val="004D085C"/>
    <w:rPr>
      <w:color w:val="auto"/>
    </w:rPr>
  </w:style>
  <w:style w:type="paragraph" w:customStyle="1" w:styleId="ConsPlusNormal">
    <w:name w:val="ConsPlusNormal"/>
    <w:rsid w:val="004D08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4D085C"/>
    <w:rPr>
      <w:rFonts w:ascii="Calibri" w:eastAsia="Times New Roman" w:hAnsi="Calibri" w:cs="Times New Roman"/>
    </w:rPr>
  </w:style>
  <w:style w:type="paragraph" w:customStyle="1" w:styleId="13">
    <w:name w:val="Абзац списка1"/>
    <w:basedOn w:val="a"/>
    <w:link w:val="ListParagraphChar1"/>
    <w:uiPriority w:val="34"/>
    <w:rsid w:val="004D085C"/>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4D085C"/>
    <w:rPr>
      <w:color w:val="auto"/>
    </w:rPr>
  </w:style>
  <w:style w:type="paragraph" w:customStyle="1" w:styleId="14">
    <w:name w:val="Обычный1"/>
    <w:rsid w:val="004D085C"/>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4D085C"/>
    <w:rPr>
      <w:vertAlign w:val="superscript"/>
    </w:rPr>
  </w:style>
  <w:style w:type="character" w:styleId="afa">
    <w:name w:val="annotation reference"/>
    <w:basedOn w:val="a0"/>
    <w:uiPriority w:val="99"/>
    <w:semiHidden/>
    <w:unhideWhenUsed/>
    <w:rsid w:val="004D085C"/>
    <w:rPr>
      <w:sz w:val="16"/>
      <w:szCs w:val="16"/>
    </w:rPr>
  </w:style>
  <w:style w:type="character" w:customStyle="1" w:styleId="Aeiannueea">
    <w:name w:val="Aeia.nnueea"/>
    <w:rsid w:val="004D085C"/>
    <w:rPr>
      <w:color w:val="000000"/>
      <w:sz w:val="28"/>
      <w:szCs w:val="28"/>
    </w:rPr>
  </w:style>
  <w:style w:type="table" w:styleId="afb">
    <w:name w:val="Table Grid"/>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4D085C"/>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278470">
      <w:bodyDiv w:val="1"/>
      <w:marLeft w:val="0"/>
      <w:marRight w:val="0"/>
      <w:marTop w:val="0"/>
      <w:marBottom w:val="0"/>
      <w:divBdr>
        <w:top w:val="none" w:sz="0" w:space="0" w:color="auto"/>
        <w:left w:val="none" w:sz="0" w:space="0" w:color="auto"/>
        <w:bottom w:val="none" w:sz="0" w:space="0" w:color="auto"/>
        <w:right w:val="none" w:sz="0" w:space="0" w:color="auto"/>
      </w:divBdr>
    </w:div>
    <w:div w:id="1106804602">
      <w:bodyDiv w:val="1"/>
      <w:marLeft w:val="0"/>
      <w:marRight w:val="0"/>
      <w:marTop w:val="0"/>
      <w:marBottom w:val="0"/>
      <w:divBdr>
        <w:top w:val="none" w:sz="0" w:space="0" w:color="auto"/>
        <w:left w:val="none" w:sz="0" w:space="0" w:color="auto"/>
        <w:bottom w:val="none" w:sz="0" w:space="0" w:color="auto"/>
        <w:right w:val="none" w:sz="0" w:space="0" w:color="auto"/>
      </w:divBdr>
    </w:div>
    <w:div w:id="186852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genc.ru/c/gr-menedzhment-399f7f" TargetMode="External"/><Relationship Id="rId13" Type="http://schemas.openxmlformats.org/officeDocument/2006/relationships/hyperlink" Target="https://bigenc.ru/c/gr-menedzhment-399f7f" TargetMode="External"/><Relationship Id="rId18" Type="http://schemas.openxmlformats.org/officeDocument/2006/relationships/hyperlink" Target="https://bigenc.ru/c/pr-menedzhment-7d836d" TargetMode="External"/><Relationship Id="rId3" Type="http://schemas.openxmlformats.org/officeDocument/2006/relationships/settings" Target="settings.xml"/><Relationship Id="rId21" Type="http://schemas.openxmlformats.org/officeDocument/2006/relationships/hyperlink" Target="https://bigenc.ru/c/politicheskii-fandraizing-eb7b85" TargetMode="External"/><Relationship Id="rId7" Type="http://schemas.openxmlformats.org/officeDocument/2006/relationships/hyperlink" Target="https://bigenc.ru/c/pr-menedzhment-7d836d" TargetMode="External"/><Relationship Id="rId12" Type="http://schemas.openxmlformats.org/officeDocument/2006/relationships/hyperlink" Target="https://bigenc.ru/c/pr-menedzhment-7d836d" TargetMode="External"/><Relationship Id="rId17" Type="http://schemas.openxmlformats.org/officeDocument/2006/relationships/hyperlink" Target="https://bigenc.ru/c/pablik-c8e0d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igenc.ru/c/pablik-c8e0d5" TargetMode="External"/><Relationship Id="rId20" Type="http://schemas.openxmlformats.org/officeDocument/2006/relationships/hyperlink" Target="https://bigenc.ru/c/politicheskii-brending-df7e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genc.ru/c/pablik-c8e0d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igenc.ru/c/politicheskii-fandraizing-eb7b85" TargetMode="External"/><Relationship Id="rId23" Type="http://schemas.openxmlformats.org/officeDocument/2006/relationships/footer" Target="footer1.xml"/><Relationship Id="rId10" Type="http://schemas.openxmlformats.org/officeDocument/2006/relationships/hyperlink" Target="https://bigenc.ru/c/politicheskii-fandraizing-eb7b85" TargetMode="External"/><Relationship Id="rId19" Type="http://schemas.openxmlformats.org/officeDocument/2006/relationships/hyperlink" Target="https://bigenc.ru/c/gr-menedzhment-399f7f" TargetMode="External"/><Relationship Id="rId4" Type="http://schemas.openxmlformats.org/officeDocument/2006/relationships/webSettings" Target="webSettings.xml"/><Relationship Id="rId9" Type="http://schemas.openxmlformats.org/officeDocument/2006/relationships/hyperlink" Target="https://bigenc.ru/c/politicheskii-brending-df7e02" TargetMode="External"/><Relationship Id="rId14" Type="http://schemas.openxmlformats.org/officeDocument/2006/relationships/hyperlink" Target="https://bigenc.ru/c/politicheskii-brending-df7e02"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7111</Words>
  <Characters>40538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Хусяинова Вера Михайловна</cp:lastModifiedBy>
  <cp:revision>5</cp:revision>
  <dcterms:created xsi:type="dcterms:W3CDTF">2023-11-07T13:25:00Z</dcterms:created>
  <dcterms:modified xsi:type="dcterms:W3CDTF">2023-12-06T11:25:00Z</dcterms:modified>
</cp:coreProperties>
</file>